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B64DD" w14:textId="180408D1" w:rsidR="000C6D86" w:rsidRPr="00602028" w:rsidRDefault="00207D26" w:rsidP="00602028">
      <w:pPr>
        <w:spacing w:line="240" w:lineRule="atLeast"/>
        <w:jc w:val="center"/>
        <w:rPr>
          <w:rFonts w:ascii="ＭＳ 明朝" w:hAnsi="ＭＳ 明朝"/>
          <w:sz w:val="28"/>
          <w:szCs w:val="28"/>
        </w:rPr>
      </w:pPr>
      <w:r>
        <w:rPr>
          <w:rFonts w:ascii="ＭＳ 明朝" w:hAnsi="ＭＳ 明朝" w:hint="eastAsia"/>
          <w:sz w:val="28"/>
          <w:szCs w:val="28"/>
        </w:rPr>
        <w:t>第１</w:t>
      </w:r>
      <w:r w:rsidR="00C76CE2">
        <w:rPr>
          <w:rFonts w:ascii="ＭＳ 明朝" w:hAnsi="ＭＳ 明朝" w:hint="eastAsia"/>
          <w:sz w:val="28"/>
          <w:szCs w:val="28"/>
        </w:rPr>
        <w:t>８</w:t>
      </w:r>
      <w:r w:rsidR="00602028" w:rsidRPr="00602028">
        <w:rPr>
          <w:rFonts w:ascii="ＭＳ 明朝" w:hAnsi="ＭＳ 明朝" w:hint="eastAsia"/>
          <w:sz w:val="28"/>
          <w:szCs w:val="28"/>
        </w:rPr>
        <w:t xml:space="preserve">回 </w:t>
      </w:r>
      <w:r w:rsidR="00A07C69" w:rsidRPr="00602028">
        <w:rPr>
          <w:rFonts w:ascii="ＭＳ 明朝" w:hAnsi="ＭＳ 明朝" w:hint="eastAsia"/>
          <w:sz w:val="28"/>
          <w:szCs w:val="28"/>
        </w:rPr>
        <w:t>農商工連携マッチング</w:t>
      </w:r>
      <w:r w:rsidR="004339C5" w:rsidRPr="00602028">
        <w:rPr>
          <w:rFonts w:ascii="ＭＳ 明朝" w:hAnsi="ＭＳ 明朝" w:hint="eastAsia"/>
          <w:sz w:val="28"/>
          <w:szCs w:val="28"/>
        </w:rPr>
        <w:t>フェア</w:t>
      </w:r>
      <w:r w:rsidR="00602028" w:rsidRPr="00602028">
        <w:rPr>
          <w:rFonts w:ascii="ＭＳ 明朝" w:hAnsi="ＭＳ 明朝" w:hint="eastAsia"/>
          <w:sz w:val="28"/>
          <w:szCs w:val="28"/>
        </w:rPr>
        <w:t xml:space="preserve"> </w:t>
      </w:r>
      <w:r w:rsidR="00A07C69" w:rsidRPr="00602028">
        <w:rPr>
          <w:rFonts w:ascii="ＭＳ 明朝" w:hAnsi="ＭＳ 明朝" w:hint="eastAsia"/>
          <w:sz w:val="28"/>
          <w:szCs w:val="28"/>
        </w:rPr>
        <w:t>実施</w:t>
      </w:r>
      <w:r w:rsidR="002B502B" w:rsidRPr="00602028">
        <w:rPr>
          <w:rFonts w:ascii="ＭＳ 明朝" w:hAnsi="ＭＳ 明朝" w:hint="eastAsia"/>
          <w:sz w:val="28"/>
          <w:szCs w:val="28"/>
        </w:rPr>
        <w:t>要領</w:t>
      </w:r>
    </w:p>
    <w:p w14:paraId="7BD95004" w14:textId="77777777" w:rsidR="005E4D01" w:rsidRPr="00FA4373" w:rsidRDefault="005E4D01" w:rsidP="00602028">
      <w:pPr>
        <w:spacing w:line="240" w:lineRule="atLeast"/>
        <w:jc w:val="center"/>
        <w:rPr>
          <w:rFonts w:ascii="ＭＳ 明朝" w:hAnsi="ＭＳ 明朝"/>
          <w:sz w:val="18"/>
          <w:szCs w:val="18"/>
        </w:rPr>
      </w:pPr>
    </w:p>
    <w:p w14:paraId="5ADFB292" w14:textId="77777777" w:rsidR="00A07C69" w:rsidRPr="00602028" w:rsidRDefault="00A07C69" w:rsidP="00602028">
      <w:pPr>
        <w:spacing w:line="240" w:lineRule="atLeast"/>
        <w:jc w:val="left"/>
        <w:rPr>
          <w:rFonts w:ascii="ＭＳ 明朝" w:hAnsi="ＭＳ 明朝"/>
        </w:rPr>
      </w:pPr>
      <w:r w:rsidRPr="00602028">
        <w:rPr>
          <w:rFonts w:ascii="ＭＳ 明朝" w:hAnsi="ＭＳ 明朝" w:hint="eastAsia"/>
        </w:rPr>
        <w:t xml:space="preserve">○事業趣旨 </w:t>
      </w:r>
    </w:p>
    <w:p w14:paraId="52D27476" w14:textId="29E5FA10" w:rsidR="00A07C69" w:rsidRPr="00602028" w:rsidRDefault="00A07C69" w:rsidP="00602028">
      <w:pPr>
        <w:spacing w:line="240" w:lineRule="atLeast"/>
        <w:ind w:leftChars="100" w:left="210" w:firstLineChars="100" w:firstLine="210"/>
        <w:jc w:val="left"/>
        <w:rPr>
          <w:rFonts w:ascii="ＭＳ 明朝" w:hAnsi="ＭＳ 明朝"/>
        </w:rPr>
      </w:pPr>
      <w:r w:rsidRPr="00602028">
        <w:rPr>
          <w:rFonts w:ascii="ＭＳ 明朝" w:hAnsi="ＭＳ 明朝" w:hint="eastAsia"/>
        </w:rPr>
        <w:t>山梨県商工会連合会</w:t>
      </w:r>
      <w:r w:rsidR="007C0213" w:rsidRPr="00602028">
        <w:rPr>
          <w:rFonts w:ascii="ＭＳ 明朝" w:hAnsi="ＭＳ 明朝" w:hint="eastAsia"/>
        </w:rPr>
        <w:t>と</w:t>
      </w:r>
      <w:r w:rsidR="00AC7C58" w:rsidRPr="00602028">
        <w:rPr>
          <w:rFonts w:ascii="ＭＳ 明朝" w:hAnsi="ＭＳ 明朝" w:hint="eastAsia"/>
        </w:rPr>
        <w:t>県内</w:t>
      </w:r>
      <w:r w:rsidR="004339C5" w:rsidRPr="00602028">
        <w:rPr>
          <w:rFonts w:ascii="ＭＳ 明朝" w:hAnsi="ＭＳ 明朝" w:hint="eastAsia"/>
        </w:rPr>
        <w:t>２３</w:t>
      </w:r>
      <w:r w:rsidR="00A425A1" w:rsidRPr="00602028">
        <w:rPr>
          <w:rFonts w:ascii="ＭＳ 明朝" w:hAnsi="ＭＳ 明朝" w:hint="eastAsia"/>
        </w:rPr>
        <w:t>商工会は、</w:t>
      </w:r>
      <w:r w:rsidR="007C2864" w:rsidRPr="00602028">
        <w:rPr>
          <w:rFonts w:ascii="ＭＳ 明朝" w:hAnsi="ＭＳ 明朝" w:hint="eastAsia"/>
        </w:rPr>
        <w:t>山梨</w:t>
      </w:r>
      <w:r w:rsidR="007C0213" w:rsidRPr="00602028">
        <w:rPr>
          <w:rFonts w:ascii="ＭＳ 明朝" w:hAnsi="ＭＳ 明朝" w:hint="eastAsia"/>
        </w:rPr>
        <w:t>県</w:t>
      </w:r>
      <w:r w:rsidR="004339C5" w:rsidRPr="00602028">
        <w:rPr>
          <w:rFonts w:ascii="ＭＳ 明朝" w:hAnsi="ＭＳ 明朝" w:hint="eastAsia"/>
        </w:rPr>
        <w:t>並びに各支援機関</w:t>
      </w:r>
      <w:r w:rsidR="007C2864" w:rsidRPr="00602028">
        <w:rPr>
          <w:rFonts w:ascii="ＭＳ 明朝" w:hAnsi="ＭＳ 明朝" w:hint="eastAsia"/>
        </w:rPr>
        <w:t>等</w:t>
      </w:r>
      <w:r w:rsidR="00A425A1" w:rsidRPr="00602028">
        <w:rPr>
          <w:rFonts w:ascii="ＭＳ 明朝" w:hAnsi="ＭＳ 明朝" w:hint="eastAsia"/>
        </w:rPr>
        <w:t>と連携し、</w:t>
      </w:r>
      <w:r w:rsidR="002E54E7" w:rsidRPr="00602028">
        <w:rPr>
          <w:rFonts w:ascii="ＭＳ 明朝" w:hAnsi="ＭＳ 明朝" w:hint="eastAsia"/>
        </w:rPr>
        <w:t>中小・小規模事業者</w:t>
      </w:r>
      <w:r w:rsidRPr="00602028">
        <w:rPr>
          <w:rFonts w:ascii="ＭＳ 明朝" w:hAnsi="ＭＳ 明朝" w:hint="eastAsia"/>
        </w:rPr>
        <w:t>や農林漁業者等</w:t>
      </w:r>
      <w:r w:rsidR="004339C5" w:rsidRPr="00602028">
        <w:rPr>
          <w:rFonts w:ascii="ＭＳ 明朝" w:hAnsi="ＭＳ 明朝" w:hint="eastAsia"/>
        </w:rPr>
        <w:t>の持てる技術や商品の新たな販路開拓を支援するため「</w:t>
      </w:r>
      <w:r w:rsidRPr="00602028">
        <w:rPr>
          <w:rFonts w:ascii="ＭＳ 明朝" w:hAnsi="ＭＳ 明朝" w:hint="eastAsia"/>
        </w:rPr>
        <w:t>農商工連携</w:t>
      </w:r>
      <w:r w:rsidR="002A6084" w:rsidRPr="00602028">
        <w:rPr>
          <w:rFonts w:ascii="ＭＳ 明朝" w:hAnsi="ＭＳ 明朝" w:hint="eastAsia"/>
        </w:rPr>
        <w:t>マッチングフェア</w:t>
      </w:r>
      <w:r w:rsidRPr="00602028">
        <w:rPr>
          <w:rFonts w:ascii="ＭＳ 明朝" w:hAnsi="ＭＳ 明朝" w:hint="eastAsia"/>
        </w:rPr>
        <w:t>」を開催する。</w:t>
      </w:r>
    </w:p>
    <w:p w14:paraId="6ECAC282" w14:textId="77777777" w:rsidR="007C6F89" w:rsidRPr="00C76CE2" w:rsidRDefault="007C6F89" w:rsidP="00602028">
      <w:pPr>
        <w:spacing w:line="240" w:lineRule="atLeast"/>
        <w:jc w:val="left"/>
        <w:rPr>
          <w:rFonts w:ascii="ＭＳ 明朝" w:hAnsi="ＭＳ 明朝"/>
        </w:rPr>
      </w:pPr>
    </w:p>
    <w:p w14:paraId="7394E7CA" w14:textId="77777777" w:rsidR="00A07C69" w:rsidRPr="00602028" w:rsidRDefault="00A07C69" w:rsidP="00602028">
      <w:pPr>
        <w:spacing w:line="240" w:lineRule="atLeast"/>
        <w:jc w:val="left"/>
        <w:rPr>
          <w:rFonts w:ascii="ＭＳ 明朝" w:hAnsi="ＭＳ 明朝"/>
        </w:rPr>
      </w:pPr>
      <w:r w:rsidRPr="00602028">
        <w:rPr>
          <w:rFonts w:ascii="ＭＳ 明朝" w:hAnsi="ＭＳ 明朝" w:hint="eastAsia"/>
        </w:rPr>
        <w:t>○本フェアの</w:t>
      </w:r>
      <w:r w:rsidR="009F00FF" w:rsidRPr="00602028">
        <w:rPr>
          <w:rFonts w:ascii="ＭＳ 明朝" w:hAnsi="ＭＳ 明朝" w:hint="eastAsia"/>
        </w:rPr>
        <w:t>目的</w:t>
      </w:r>
      <w:r w:rsidR="00A425A1" w:rsidRPr="00602028">
        <w:rPr>
          <w:rFonts w:ascii="ＭＳ 明朝" w:hAnsi="ＭＳ 明朝" w:hint="eastAsia"/>
        </w:rPr>
        <w:t>と</w:t>
      </w:r>
      <w:r w:rsidRPr="00602028">
        <w:rPr>
          <w:rFonts w:ascii="ＭＳ 明朝" w:hAnsi="ＭＳ 明朝" w:hint="eastAsia"/>
        </w:rPr>
        <w:t xml:space="preserve">特徴 </w:t>
      </w:r>
    </w:p>
    <w:p w14:paraId="3D74CD68" w14:textId="77777777" w:rsidR="002E54E7" w:rsidRPr="00602028" w:rsidRDefault="00A07C69" w:rsidP="00602028">
      <w:pPr>
        <w:spacing w:line="240" w:lineRule="atLeast"/>
        <w:ind w:left="210"/>
        <w:jc w:val="left"/>
        <w:rPr>
          <w:rFonts w:ascii="ＭＳ 明朝" w:hAnsi="ＭＳ 明朝"/>
        </w:rPr>
      </w:pPr>
      <w:r w:rsidRPr="00602028">
        <w:rPr>
          <w:rFonts w:ascii="ＭＳ 明朝" w:hAnsi="ＭＳ 明朝" w:hint="eastAsia"/>
        </w:rPr>
        <w:t>１．山梨県の</w:t>
      </w:r>
      <w:r w:rsidR="009F00FF" w:rsidRPr="00602028">
        <w:rPr>
          <w:rFonts w:ascii="ＭＳ 明朝" w:hAnsi="ＭＳ 明朝" w:hint="eastAsia"/>
        </w:rPr>
        <w:t>中小</w:t>
      </w:r>
      <w:r w:rsidR="002E54E7" w:rsidRPr="00602028">
        <w:rPr>
          <w:rFonts w:ascii="ＭＳ 明朝" w:hAnsi="ＭＳ 明朝" w:hint="eastAsia"/>
        </w:rPr>
        <w:t>・小規模事業者</w:t>
      </w:r>
      <w:r w:rsidR="009F00FF" w:rsidRPr="00602028">
        <w:rPr>
          <w:rFonts w:ascii="ＭＳ 明朝" w:hAnsi="ＭＳ 明朝" w:hint="eastAsia"/>
        </w:rPr>
        <w:t>や</w:t>
      </w:r>
      <w:r w:rsidRPr="00602028">
        <w:rPr>
          <w:rFonts w:ascii="ＭＳ 明朝" w:hAnsi="ＭＳ 明朝" w:hint="eastAsia"/>
        </w:rPr>
        <w:t>農</w:t>
      </w:r>
      <w:r w:rsidR="009F00FF" w:rsidRPr="00602028">
        <w:rPr>
          <w:rFonts w:ascii="ＭＳ 明朝" w:hAnsi="ＭＳ 明朝" w:hint="eastAsia"/>
        </w:rPr>
        <w:t>林漁業</w:t>
      </w:r>
      <w:r w:rsidRPr="00602028">
        <w:rPr>
          <w:rFonts w:ascii="ＭＳ 明朝" w:hAnsi="ＭＳ 明朝" w:hint="eastAsia"/>
        </w:rPr>
        <w:t>者</w:t>
      </w:r>
      <w:r w:rsidR="009F00FF" w:rsidRPr="00602028">
        <w:rPr>
          <w:rFonts w:ascii="ＭＳ 明朝" w:hAnsi="ＭＳ 明朝" w:hint="eastAsia"/>
        </w:rPr>
        <w:t>等</w:t>
      </w:r>
      <w:r w:rsidRPr="00602028">
        <w:rPr>
          <w:rFonts w:ascii="ＭＳ 明朝" w:hAnsi="ＭＳ 明朝" w:hint="eastAsia"/>
        </w:rPr>
        <w:t>が開発した</w:t>
      </w:r>
      <w:r w:rsidR="009F00FF" w:rsidRPr="00602028">
        <w:rPr>
          <w:rFonts w:ascii="ＭＳ 明朝" w:hAnsi="ＭＳ 明朝" w:hint="eastAsia"/>
        </w:rPr>
        <w:t>商品</w:t>
      </w:r>
      <w:r w:rsidRPr="00602028">
        <w:rPr>
          <w:rFonts w:ascii="ＭＳ 明朝" w:hAnsi="ＭＳ 明朝" w:hint="eastAsia"/>
        </w:rPr>
        <w:t>等</w:t>
      </w:r>
      <w:r w:rsidR="004339C5" w:rsidRPr="00602028">
        <w:rPr>
          <w:rFonts w:ascii="ＭＳ 明朝" w:hAnsi="ＭＳ 明朝" w:hint="eastAsia"/>
        </w:rPr>
        <w:t>を</w:t>
      </w:r>
      <w:r w:rsidRPr="00602028">
        <w:rPr>
          <w:rFonts w:ascii="ＭＳ 明朝" w:hAnsi="ＭＳ 明朝" w:hint="eastAsia"/>
        </w:rPr>
        <w:t>一堂に</w:t>
      </w:r>
      <w:r w:rsidR="004339C5" w:rsidRPr="00602028">
        <w:rPr>
          <w:rFonts w:ascii="ＭＳ 明朝" w:hAnsi="ＭＳ 明朝" w:hint="eastAsia"/>
        </w:rPr>
        <w:t>集め</w:t>
      </w:r>
      <w:r w:rsidRPr="00602028">
        <w:rPr>
          <w:rFonts w:ascii="ＭＳ 明朝" w:hAnsi="ＭＳ 明朝" w:hint="eastAsia"/>
        </w:rPr>
        <w:t>、展示・紹介</w:t>
      </w:r>
      <w:r w:rsidR="004339C5" w:rsidRPr="00602028">
        <w:rPr>
          <w:rFonts w:ascii="ＭＳ 明朝" w:hAnsi="ＭＳ 明朝" w:hint="eastAsia"/>
        </w:rPr>
        <w:t>するこ</w:t>
      </w:r>
    </w:p>
    <w:p w14:paraId="6C010E15" w14:textId="44F8F189" w:rsidR="00A07C69" w:rsidRPr="00602028" w:rsidRDefault="004339C5" w:rsidP="00602028">
      <w:pPr>
        <w:spacing w:line="240" w:lineRule="atLeast"/>
        <w:ind w:left="210" w:firstLineChars="200" w:firstLine="420"/>
        <w:jc w:val="left"/>
        <w:rPr>
          <w:rFonts w:ascii="ＭＳ 明朝" w:hAnsi="ＭＳ 明朝"/>
        </w:rPr>
      </w:pPr>
      <w:r w:rsidRPr="00602028">
        <w:rPr>
          <w:rFonts w:ascii="ＭＳ 明朝" w:hAnsi="ＭＳ 明朝" w:hint="eastAsia"/>
        </w:rPr>
        <w:t>とで</w:t>
      </w:r>
      <w:r w:rsidR="009763B7" w:rsidRPr="00602028">
        <w:rPr>
          <w:rFonts w:ascii="ＭＳ 明朝" w:hAnsi="ＭＳ 明朝" w:hint="eastAsia"/>
        </w:rPr>
        <w:t>、</w:t>
      </w:r>
      <w:r w:rsidR="00A07C69" w:rsidRPr="00602028">
        <w:rPr>
          <w:rFonts w:ascii="ＭＳ 明朝" w:hAnsi="ＭＳ 明朝" w:hint="eastAsia"/>
        </w:rPr>
        <w:t>商談等に結びつける。</w:t>
      </w:r>
    </w:p>
    <w:p w14:paraId="7F863B9A" w14:textId="71A89EC2" w:rsidR="00A07C69" w:rsidRPr="00602028" w:rsidRDefault="00A07C69" w:rsidP="00602028">
      <w:pPr>
        <w:spacing w:line="240" w:lineRule="atLeast"/>
        <w:ind w:firstLineChars="100" w:firstLine="210"/>
        <w:jc w:val="left"/>
        <w:rPr>
          <w:rFonts w:ascii="ＭＳ 明朝" w:hAnsi="ＭＳ 明朝"/>
        </w:rPr>
      </w:pPr>
      <w:r w:rsidRPr="00602028">
        <w:rPr>
          <w:rFonts w:ascii="ＭＳ 明朝" w:hAnsi="ＭＳ 明朝" w:hint="eastAsia"/>
        </w:rPr>
        <w:t>２．ビジネスパートナーとのマッチングを</w:t>
      </w:r>
      <w:r w:rsidR="00AE40F9" w:rsidRPr="00602028">
        <w:rPr>
          <w:rFonts w:ascii="ＭＳ 明朝" w:hAnsi="ＭＳ 明朝" w:hint="eastAsia"/>
        </w:rPr>
        <w:t>図り</w:t>
      </w:r>
      <w:r w:rsidRPr="00602028">
        <w:rPr>
          <w:rFonts w:ascii="ＭＳ 明朝" w:hAnsi="ＭＳ 明朝" w:hint="eastAsia"/>
        </w:rPr>
        <w:t>、新たな</w:t>
      </w:r>
      <w:r w:rsidR="00813F96" w:rsidRPr="00602028">
        <w:rPr>
          <w:rFonts w:ascii="ＭＳ 明朝" w:hAnsi="ＭＳ 明朝" w:hint="eastAsia"/>
        </w:rPr>
        <w:t>商品</w:t>
      </w:r>
      <w:r w:rsidRPr="00602028">
        <w:rPr>
          <w:rFonts w:ascii="ＭＳ 明朝" w:hAnsi="ＭＳ 明朝" w:hint="eastAsia"/>
        </w:rPr>
        <w:t>の開発や取</w:t>
      </w:r>
      <w:r w:rsidR="0093354D" w:rsidRPr="00602028">
        <w:rPr>
          <w:rFonts w:ascii="ＭＳ 明朝" w:hAnsi="ＭＳ 明朝" w:hint="eastAsia"/>
        </w:rPr>
        <w:t>り</w:t>
      </w:r>
      <w:r w:rsidRPr="00602028">
        <w:rPr>
          <w:rFonts w:ascii="ＭＳ 明朝" w:hAnsi="ＭＳ 明朝" w:hint="eastAsia"/>
        </w:rPr>
        <w:t>組みを促進</w:t>
      </w:r>
      <w:r w:rsidR="00AE40F9" w:rsidRPr="00602028">
        <w:rPr>
          <w:rFonts w:ascii="ＭＳ 明朝" w:hAnsi="ＭＳ 明朝" w:hint="eastAsia"/>
        </w:rPr>
        <w:t>する</w:t>
      </w:r>
      <w:r w:rsidRPr="00602028">
        <w:rPr>
          <w:rFonts w:ascii="ＭＳ 明朝" w:hAnsi="ＭＳ 明朝" w:hint="eastAsia"/>
        </w:rPr>
        <w:t>。</w:t>
      </w:r>
    </w:p>
    <w:p w14:paraId="5BA98C70" w14:textId="6BC2DFF1" w:rsidR="00F47129" w:rsidRPr="00602028" w:rsidRDefault="00A07C69" w:rsidP="00602028">
      <w:pPr>
        <w:spacing w:line="240" w:lineRule="atLeast"/>
        <w:ind w:leftChars="100" w:left="630" w:hangingChars="200" w:hanging="420"/>
        <w:jc w:val="left"/>
        <w:rPr>
          <w:rFonts w:ascii="ＭＳ 明朝" w:hAnsi="ＭＳ 明朝"/>
        </w:rPr>
      </w:pPr>
      <w:r w:rsidRPr="00602028">
        <w:rPr>
          <w:rFonts w:ascii="ＭＳ 明朝" w:hAnsi="ＭＳ 明朝" w:hint="eastAsia"/>
        </w:rPr>
        <w:t>３．</w:t>
      </w:r>
      <w:r w:rsidR="00F47129" w:rsidRPr="00602028">
        <w:rPr>
          <w:rFonts w:ascii="ＭＳ 明朝" w:hAnsi="ＭＳ 明朝" w:hint="eastAsia"/>
        </w:rPr>
        <w:t>会場内にバイヤー</w:t>
      </w:r>
      <w:r w:rsidR="00813F96" w:rsidRPr="00602028">
        <w:rPr>
          <w:rFonts w:ascii="ＭＳ 明朝" w:hAnsi="ＭＳ 明朝" w:hint="eastAsia"/>
        </w:rPr>
        <w:t>及び</w:t>
      </w:r>
      <w:r w:rsidR="00A44AA8" w:rsidRPr="00602028">
        <w:rPr>
          <w:rFonts w:ascii="ＭＳ 明朝" w:hAnsi="ＭＳ 明朝" w:hint="eastAsia"/>
        </w:rPr>
        <w:t>バイヤー経験者</w:t>
      </w:r>
      <w:r w:rsidR="00813F96" w:rsidRPr="00602028">
        <w:rPr>
          <w:rFonts w:ascii="ＭＳ 明朝" w:hAnsi="ＭＳ 明朝" w:hint="eastAsia"/>
        </w:rPr>
        <w:t>等</w:t>
      </w:r>
      <w:r w:rsidR="00F47129" w:rsidRPr="00602028">
        <w:rPr>
          <w:rFonts w:ascii="ＭＳ 明朝" w:hAnsi="ＭＳ 明朝" w:hint="eastAsia"/>
        </w:rPr>
        <w:t>による「個別商談コーナー</w:t>
      </w:r>
      <w:r w:rsidR="004339C5" w:rsidRPr="00602028">
        <w:rPr>
          <w:rFonts w:ascii="ＭＳ 明朝" w:hAnsi="ＭＳ 明朝" w:hint="eastAsia"/>
        </w:rPr>
        <w:t>」</w:t>
      </w:r>
      <w:r w:rsidR="00F47129" w:rsidRPr="00602028">
        <w:rPr>
          <w:rFonts w:ascii="ＭＳ 明朝" w:hAnsi="ＭＳ 明朝" w:hint="eastAsia"/>
        </w:rPr>
        <w:t>を設置し、自社</w:t>
      </w:r>
      <w:r w:rsidR="00813F96" w:rsidRPr="00602028">
        <w:rPr>
          <w:rFonts w:ascii="ＭＳ 明朝" w:hAnsi="ＭＳ 明朝" w:hint="eastAsia"/>
        </w:rPr>
        <w:t>商品</w:t>
      </w:r>
      <w:r w:rsidR="00F47129" w:rsidRPr="00602028">
        <w:rPr>
          <w:rFonts w:ascii="ＭＳ 明朝" w:hAnsi="ＭＳ 明朝" w:hint="eastAsia"/>
        </w:rPr>
        <w:t>を直接バイヤー</w:t>
      </w:r>
      <w:r w:rsidR="00813F96" w:rsidRPr="00602028">
        <w:rPr>
          <w:rFonts w:ascii="ＭＳ 明朝" w:hAnsi="ＭＳ 明朝" w:hint="eastAsia"/>
        </w:rPr>
        <w:t>等</w:t>
      </w:r>
      <w:r w:rsidR="00F47129" w:rsidRPr="00602028">
        <w:rPr>
          <w:rFonts w:ascii="ＭＳ 明朝" w:hAnsi="ＭＳ 明朝" w:hint="eastAsia"/>
        </w:rPr>
        <w:t>に売り込む機会を設ける。（</w:t>
      </w:r>
      <w:r w:rsidR="00AE40F9" w:rsidRPr="00602028">
        <w:rPr>
          <w:rFonts w:ascii="ＭＳ 明朝" w:hAnsi="ＭＳ 明朝" w:hint="eastAsia"/>
        </w:rPr>
        <w:t>１</w:t>
      </w:r>
      <w:r w:rsidR="00F47129" w:rsidRPr="00602028">
        <w:rPr>
          <w:rFonts w:ascii="ＭＳ 明朝" w:hAnsi="ＭＳ 明朝" w:hint="eastAsia"/>
        </w:rPr>
        <w:t>事業所・</w:t>
      </w:r>
      <w:r w:rsidR="00AE40F9" w:rsidRPr="00602028">
        <w:rPr>
          <w:rFonts w:ascii="ＭＳ 明朝" w:hAnsi="ＭＳ 明朝" w:hint="eastAsia"/>
        </w:rPr>
        <w:t>２０</w:t>
      </w:r>
      <w:r w:rsidR="00F47129" w:rsidRPr="00602028">
        <w:rPr>
          <w:rFonts w:ascii="ＭＳ 明朝" w:hAnsi="ＭＳ 明朝" w:hint="eastAsia"/>
        </w:rPr>
        <w:t>分</w:t>
      </w:r>
      <w:r w:rsidR="000538CF" w:rsidRPr="00602028">
        <w:rPr>
          <w:rFonts w:ascii="ＭＳ 明朝" w:hAnsi="ＭＳ 明朝" w:hint="eastAsia"/>
        </w:rPr>
        <w:t>程度</w:t>
      </w:r>
      <w:r w:rsidR="00A44AA8" w:rsidRPr="00602028">
        <w:rPr>
          <w:rFonts w:ascii="ＭＳ 明朝" w:hAnsi="ＭＳ 明朝" w:hint="eastAsia"/>
        </w:rPr>
        <w:t>の商談</w:t>
      </w:r>
      <w:r w:rsidR="005210ED" w:rsidRPr="00602028">
        <w:rPr>
          <w:rFonts w:ascii="ＭＳ 明朝" w:hAnsi="ＭＳ 明朝" w:hint="eastAsia"/>
        </w:rPr>
        <w:t xml:space="preserve">　要申込）</w:t>
      </w:r>
    </w:p>
    <w:p w14:paraId="7681BE5F" w14:textId="23110951" w:rsidR="00D766F7" w:rsidRDefault="00A07C69" w:rsidP="009260B7">
      <w:pPr>
        <w:spacing w:line="240" w:lineRule="atLeast"/>
        <w:ind w:leftChars="100" w:left="630" w:hangingChars="200" w:hanging="420"/>
        <w:jc w:val="left"/>
        <w:rPr>
          <w:rFonts w:ascii="ＭＳ 明朝" w:hAnsi="ＭＳ 明朝"/>
        </w:rPr>
      </w:pPr>
      <w:r w:rsidRPr="00602028">
        <w:rPr>
          <w:rFonts w:ascii="ＭＳ 明朝" w:hAnsi="ＭＳ 明朝" w:hint="eastAsia"/>
        </w:rPr>
        <w:t>４．</w:t>
      </w:r>
      <w:r w:rsidR="009260B7" w:rsidRPr="009260B7">
        <w:rPr>
          <w:rFonts w:ascii="ＭＳ 明朝" w:hAnsi="ＭＳ 明朝"/>
        </w:rPr>
        <w:t>農商工連携、地域資源の活用、新たな事業連携、６次産業化などの取組を促進するため、これらの活動に関連する国等の支援施策の紹介や相談に対応するコーナーを設置する。</w:t>
      </w:r>
      <w:r w:rsidR="006F2204" w:rsidRPr="00602028">
        <w:rPr>
          <w:rFonts w:ascii="ＭＳ 明朝" w:hAnsi="ＭＳ 明朝" w:hint="eastAsia"/>
        </w:rPr>
        <w:t xml:space="preserve">　</w:t>
      </w:r>
    </w:p>
    <w:p w14:paraId="5F9F2F02" w14:textId="77777777" w:rsidR="009260B7" w:rsidRPr="00602028" w:rsidRDefault="009260B7" w:rsidP="009260B7">
      <w:pPr>
        <w:spacing w:line="240" w:lineRule="atLeast"/>
        <w:ind w:leftChars="100" w:left="630" w:hangingChars="200" w:hanging="420"/>
        <w:jc w:val="left"/>
        <w:rPr>
          <w:rFonts w:ascii="ＭＳ 明朝" w:hAnsi="ＭＳ 明朝" w:hint="eastAsia"/>
        </w:rPr>
      </w:pPr>
    </w:p>
    <w:p w14:paraId="6A714CC1" w14:textId="4AB0798A" w:rsidR="0059038D" w:rsidRPr="00602028" w:rsidRDefault="004F5308" w:rsidP="00602028">
      <w:pPr>
        <w:spacing w:line="240" w:lineRule="atLeast"/>
        <w:jc w:val="left"/>
        <w:rPr>
          <w:rFonts w:ascii="ＭＳ 明朝" w:hAnsi="ＭＳ 明朝"/>
        </w:rPr>
      </w:pPr>
      <w:r w:rsidRPr="00602028">
        <w:rPr>
          <w:rFonts w:ascii="ＭＳ 明朝" w:hAnsi="ＭＳ 明朝" w:hint="eastAsia"/>
        </w:rPr>
        <w:t>○日程：</w:t>
      </w:r>
      <w:r w:rsidR="00207D26">
        <w:rPr>
          <w:rFonts w:ascii="ＭＳ 明朝" w:hAnsi="ＭＳ 明朝" w:hint="eastAsia"/>
        </w:rPr>
        <w:t>令和</w:t>
      </w:r>
      <w:r w:rsidR="00C76CE2">
        <w:rPr>
          <w:rFonts w:ascii="ＭＳ 明朝" w:hAnsi="ＭＳ 明朝" w:hint="eastAsia"/>
        </w:rPr>
        <w:t>８</w:t>
      </w:r>
      <w:r w:rsidR="00207D26">
        <w:rPr>
          <w:rFonts w:ascii="ＭＳ 明朝" w:hAnsi="ＭＳ 明朝" w:hint="eastAsia"/>
        </w:rPr>
        <w:t>年</w:t>
      </w:r>
      <w:r w:rsidR="005210ED" w:rsidRPr="00602028">
        <w:rPr>
          <w:rFonts w:ascii="ＭＳ 明朝" w:hAnsi="ＭＳ 明朝" w:hint="eastAsia"/>
        </w:rPr>
        <w:t>１</w:t>
      </w:r>
      <w:r w:rsidR="004339C5" w:rsidRPr="00602028">
        <w:rPr>
          <w:rFonts w:ascii="ＭＳ 明朝" w:hAnsi="ＭＳ 明朝" w:hint="eastAsia"/>
        </w:rPr>
        <w:t>１</w:t>
      </w:r>
      <w:r w:rsidR="0059038D" w:rsidRPr="00602028">
        <w:rPr>
          <w:rFonts w:ascii="ＭＳ 明朝" w:hAnsi="ＭＳ 明朝" w:hint="eastAsia"/>
        </w:rPr>
        <w:t>月</w:t>
      </w:r>
      <w:r w:rsidR="00C76CE2">
        <w:rPr>
          <w:rFonts w:ascii="ＭＳ 明朝" w:hAnsi="ＭＳ 明朝" w:hint="eastAsia"/>
        </w:rPr>
        <w:t>４</w:t>
      </w:r>
      <w:r w:rsidR="0059038D" w:rsidRPr="00602028">
        <w:rPr>
          <w:rFonts w:ascii="ＭＳ 明朝" w:hAnsi="ＭＳ 明朝" w:hint="eastAsia"/>
        </w:rPr>
        <w:t>日（</w:t>
      </w:r>
      <w:r w:rsidR="004339C5" w:rsidRPr="00602028">
        <w:rPr>
          <w:rFonts w:ascii="ＭＳ 明朝" w:hAnsi="ＭＳ 明朝" w:hint="eastAsia"/>
        </w:rPr>
        <w:t>水</w:t>
      </w:r>
      <w:r w:rsidR="0059038D" w:rsidRPr="00602028">
        <w:rPr>
          <w:rFonts w:ascii="ＭＳ 明朝" w:hAnsi="ＭＳ 明朝" w:hint="eastAsia"/>
        </w:rPr>
        <w:t>）</w:t>
      </w:r>
      <w:r w:rsidR="00637FCD" w:rsidRPr="00602028">
        <w:rPr>
          <w:rFonts w:ascii="ＭＳ 明朝" w:hAnsi="ＭＳ 明朝" w:hint="eastAsia"/>
        </w:rPr>
        <w:t>１</w:t>
      </w:r>
      <w:r w:rsidR="00E50AF0" w:rsidRPr="00602028">
        <w:rPr>
          <w:rFonts w:ascii="ＭＳ 明朝" w:hAnsi="ＭＳ 明朝" w:hint="eastAsia"/>
        </w:rPr>
        <w:t>３</w:t>
      </w:r>
      <w:r w:rsidR="002673E1" w:rsidRPr="00602028">
        <w:rPr>
          <w:rFonts w:ascii="ＭＳ 明朝" w:hAnsi="ＭＳ 明朝" w:hint="eastAsia"/>
        </w:rPr>
        <w:t>：００</w:t>
      </w:r>
      <w:r w:rsidR="0059038D" w:rsidRPr="00602028">
        <w:rPr>
          <w:rFonts w:ascii="ＭＳ 明朝" w:hAnsi="ＭＳ 明朝" w:hint="eastAsia"/>
        </w:rPr>
        <w:t>～１</w:t>
      </w:r>
      <w:r w:rsidR="006C75A6" w:rsidRPr="00602028">
        <w:rPr>
          <w:rFonts w:ascii="ＭＳ 明朝" w:hAnsi="ＭＳ 明朝" w:hint="eastAsia"/>
        </w:rPr>
        <w:t>６</w:t>
      </w:r>
      <w:r w:rsidR="002673E1" w:rsidRPr="00602028">
        <w:rPr>
          <w:rFonts w:ascii="ＭＳ 明朝" w:hAnsi="ＭＳ 明朝" w:hint="eastAsia"/>
        </w:rPr>
        <w:t>：００</w:t>
      </w:r>
      <w:r w:rsidR="002E54E7" w:rsidRPr="00602028">
        <w:rPr>
          <w:rFonts w:ascii="ＭＳ 明朝" w:hAnsi="ＭＳ 明朝" w:hint="eastAsia"/>
        </w:rPr>
        <w:t>（開会式 １２：３０～）</w:t>
      </w:r>
    </w:p>
    <w:p w14:paraId="179A66E6" w14:textId="77777777" w:rsidR="00D550D9" w:rsidRPr="00C76CE2" w:rsidRDefault="00D550D9" w:rsidP="00602028">
      <w:pPr>
        <w:spacing w:line="240" w:lineRule="atLeast"/>
        <w:jc w:val="left"/>
        <w:rPr>
          <w:rFonts w:ascii="ＭＳ 明朝" w:hAnsi="ＭＳ 明朝"/>
        </w:rPr>
      </w:pPr>
    </w:p>
    <w:p w14:paraId="196A56C8" w14:textId="7745F69D" w:rsidR="00FD21AC" w:rsidRPr="00602028" w:rsidRDefault="0059038D" w:rsidP="00602028">
      <w:pPr>
        <w:spacing w:line="240" w:lineRule="atLeast"/>
        <w:jc w:val="left"/>
        <w:rPr>
          <w:rFonts w:ascii="ＭＳ 明朝" w:hAnsi="ＭＳ 明朝"/>
          <w:color w:val="FF0000"/>
        </w:rPr>
      </w:pPr>
      <w:r w:rsidRPr="00602028">
        <w:rPr>
          <w:rFonts w:ascii="ＭＳ 明朝" w:hAnsi="ＭＳ 明朝" w:hint="eastAsia"/>
        </w:rPr>
        <w:t>○場所：</w:t>
      </w:r>
      <w:r w:rsidR="00C76CE2">
        <w:rPr>
          <w:rFonts w:ascii="ＭＳ 明朝" w:hAnsi="ＭＳ 明朝" w:hint="eastAsia"/>
        </w:rPr>
        <w:t>アイメッセ山梨　展示ホールC</w:t>
      </w:r>
    </w:p>
    <w:p w14:paraId="1F8FE63D" w14:textId="226A2D2C" w:rsidR="00D550D9" w:rsidRPr="00602028" w:rsidRDefault="0059038D" w:rsidP="00602028">
      <w:pPr>
        <w:spacing w:line="240" w:lineRule="atLeast"/>
        <w:ind w:firstLineChars="300" w:firstLine="630"/>
        <w:jc w:val="left"/>
        <w:rPr>
          <w:rFonts w:ascii="ＭＳ 明朝" w:hAnsi="ＭＳ 明朝"/>
        </w:rPr>
      </w:pPr>
      <w:r w:rsidRPr="00602028">
        <w:rPr>
          <w:rFonts w:ascii="ＭＳ 明朝" w:hAnsi="ＭＳ 明朝" w:hint="eastAsia"/>
        </w:rPr>
        <w:t>（</w:t>
      </w:r>
      <w:r w:rsidR="00AE40F9" w:rsidRPr="00602028">
        <w:rPr>
          <w:rFonts w:ascii="ＭＳ 明朝" w:hAnsi="ＭＳ 明朝" w:hint="eastAsia"/>
        </w:rPr>
        <w:t>山梨県甲府市</w:t>
      </w:r>
      <w:r w:rsidR="00C76CE2">
        <w:rPr>
          <w:rFonts w:ascii="ＭＳ 明朝" w:hAnsi="ＭＳ 明朝" w:hint="eastAsia"/>
        </w:rPr>
        <w:t>大津2192-8</w:t>
      </w:r>
      <w:r w:rsidRPr="00602028">
        <w:rPr>
          <w:rFonts w:ascii="ＭＳ 明朝" w:hAnsi="ＭＳ 明朝" w:hint="eastAsia"/>
        </w:rPr>
        <w:t xml:space="preserve">　TEL</w:t>
      </w:r>
      <w:r w:rsidR="004443AD" w:rsidRPr="00602028">
        <w:rPr>
          <w:rFonts w:ascii="ＭＳ 明朝" w:hAnsi="ＭＳ 明朝" w:hint="eastAsia"/>
        </w:rPr>
        <w:t xml:space="preserve"> </w:t>
      </w:r>
      <w:r w:rsidR="00AE40F9" w:rsidRPr="00602028">
        <w:rPr>
          <w:rFonts w:ascii="ＭＳ 明朝" w:hAnsi="ＭＳ 明朝"/>
        </w:rPr>
        <w:t>055-2</w:t>
      </w:r>
      <w:r w:rsidR="00C76CE2">
        <w:rPr>
          <w:rFonts w:ascii="ＭＳ 明朝" w:hAnsi="ＭＳ 明朝" w:hint="eastAsia"/>
        </w:rPr>
        <w:t>4</w:t>
      </w:r>
      <w:r w:rsidR="00AE40F9" w:rsidRPr="00602028">
        <w:rPr>
          <w:rFonts w:ascii="ＭＳ 明朝" w:hAnsi="ＭＳ 明朝"/>
        </w:rPr>
        <w:t>3-</w:t>
      </w:r>
      <w:r w:rsidR="00C76CE2">
        <w:rPr>
          <w:rFonts w:ascii="ＭＳ 明朝" w:hAnsi="ＭＳ 明朝" w:hint="eastAsia"/>
        </w:rPr>
        <w:t>18</w:t>
      </w:r>
      <w:r w:rsidR="00AE40F9" w:rsidRPr="00602028">
        <w:rPr>
          <w:rFonts w:ascii="ＭＳ 明朝" w:hAnsi="ＭＳ 明朝"/>
        </w:rPr>
        <w:t>11</w:t>
      </w:r>
      <w:r w:rsidRPr="00602028">
        <w:rPr>
          <w:rFonts w:ascii="ＭＳ 明朝" w:hAnsi="ＭＳ 明朝" w:hint="eastAsia"/>
        </w:rPr>
        <w:t>）</w:t>
      </w:r>
      <w:r w:rsidRPr="00602028">
        <w:rPr>
          <w:rFonts w:ascii="ＭＳ 明朝" w:hAnsi="ＭＳ 明朝" w:hint="eastAsia"/>
        </w:rPr>
        <w:br/>
      </w:r>
    </w:p>
    <w:p w14:paraId="496D13CC" w14:textId="00431892" w:rsidR="00AC6696" w:rsidRPr="00602028" w:rsidRDefault="005602EF" w:rsidP="00EA1C2E">
      <w:pPr>
        <w:spacing w:line="240" w:lineRule="atLeast"/>
        <w:jc w:val="left"/>
        <w:rPr>
          <w:rFonts w:ascii="ＭＳ 明朝" w:hAnsi="ＭＳ 明朝"/>
        </w:rPr>
      </w:pPr>
      <w:r w:rsidRPr="00602028">
        <w:rPr>
          <w:rFonts w:ascii="ＭＳ 明朝" w:hAnsi="ＭＳ 明朝" w:hint="eastAsia"/>
        </w:rPr>
        <w:t>○出展料：</w:t>
      </w:r>
      <w:r w:rsidR="00FA4373">
        <w:rPr>
          <w:rFonts w:ascii="ＭＳ 明朝" w:hAnsi="ＭＳ 明朝" w:hint="eastAsia"/>
        </w:rPr>
        <w:t>２</w:t>
      </w:r>
      <w:r w:rsidR="00C76CE2">
        <w:rPr>
          <w:rFonts w:ascii="ＭＳ 明朝" w:hAnsi="ＭＳ 明朝" w:hint="eastAsia"/>
        </w:rPr>
        <w:t>７，５００</w:t>
      </w:r>
      <w:r w:rsidR="002B502B" w:rsidRPr="00602028">
        <w:rPr>
          <w:rFonts w:ascii="ＭＳ 明朝" w:hAnsi="ＭＳ 明朝" w:hint="eastAsia"/>
        </w:rPr>
        <w:t>円</w:t>
      </w:r>
      <w:r w:rsidRPr="00602028">
        <w:rPr>
          <w:rFonts w:ascii="ＭＳ 明朝" w:hAnsi="ＭＳ 明朝" w:hint="eastAsia"/>
        </w:rPr>
        <w:t>／</w:t>
      </w:r>
      <w:r w:rsidR="00FD4592" w:rsidRPr="00602028">
        <w:rPr>
          <w:rFonts w:ascii="ＭＳ 明朝" w:hAnsi="ＭＳ 明朝" w:hint="eastAsia"/>
        </w:rPr>
        <w:t>１</w:t>
      </w:r>
      <w:r w:rsidRPr="00602028">
        <w:rPr>
          <w:rFonts w:ascii="ＭＳ 明朝" w:hAnsi="ＭＳ 明朝" w:hint="eastAsia"/>
        </w:rPr>
        <w:t>ブース</w:t>
      </w:r>
    </w:p>
    <w:p w14:paraId="789D4323" w14:textId="77777777" w:rsidR="00D674BD" w:rsidRPr="00602028" w:rsidRDefault="00EC5578" w:rsidP="00602028">
      <w:pPr>
        <w:spacing w:line="240" w:lineRule="atLeast"/>
        <w:ind w:leftChars="405" w:left="1060" w:hangingChars="100" w:hanging="210"/>
        <w:jc w:val="left"/>
        <w:rPr>
          <w:rFonts w:ascii="ＭＳ 明朝" w:hAnsi="ＭＳ 明朝"/>
        </w:rPr>
      </w:pPr>
      <w:r w:rsidRPr="00602028">
        <w:rPr>
          <w:rFonts w:ascii="ＭＳ 明朝" w:hAnsi="ＭＳ 明朝" w:hint="eastAsia"/>
        </w:rPr>
        <w:t xml:space="preserve">　</w:t>
      </w:r>
    </w:p>
    <w:p w14:paraId="4425813D" w14:textId="36CBA62E" w:rsidR="0059038D" w:rsidRPr="00602028" w:rsidRDefault="00637FCD" w:rsidP="00602028">
      <w:pPr>
        <w:spacing w:line="240" w:lineRule="atLeast"/>
        <w:jc w:val="left"/>
        <w:rPr>
          <w:rFonts w:ascii="ＭＳ 明朝" w:hAnsi="ＭＳ 明朝"/>
        </w:rPr>
      </w:pPr>
      <w:r w:rsidRPr="00602028">
        <w:rPr>
          <w:rFonts w:ascii="ＭＳ 明朝" w:hAnsi="ＭＳ 明朝" w:hint="eastAsia"/>
        </w:rPr>
        <w:t>○募集数：</w:t>
      </w:r>
      <w:r w:rsidR="00C76CE2">
        <w:rPr>
          <w:rFonts w:ascii="ＭＳ 明朝" w:hAnsi="ＭＳ 明朝" w:hint="eastAsia"/>
        </w:rPr>
        <w:t>１０</w:t>
      </w:r>
      <w:r w:rsidR="00CF308A" w:rsidRPr="00602028">
        <w:rPr>
          <w:rFonts w:ascii="ＭＳ 明朝" w:hAnsi="ＭＳ 明朝" w:hint="eastAsia"/>
        </w:rPr>
        <w:t>０社（</w:t>
      </w:r>
      <w:r w:rsidR="00FD4592" w:rsidRPr="00602028">
        <w:rPr>
          <w:rFonts w:ascii="ＭＳ 明朝" w:hAnsi="ＭＳ 明朝" w:hint="eastAsia"/>
        </w:rPr>
        <w:t>先着順</w:t>
      </w:r>
      <w:r w:rsidR="000864CF" w:rsidRPr="00602028">
        <w:rPr>
          <w:rFonts w:ascii="ＭＳ 明朝" w:hAnsi="ＭＳ 明朝" w:hint="eastAsia"/>
        </w:rPr>
        <w:t>）</w:t>
      </w:r>
    </w:p>
    <w:p w14:paraId="6DDBCDCF" w14:textId="77777777" w:rsidR="0059038D" w:rsidRPr="00602028" w:rsidRDefault="0059038D" w:rsidP="00602028">
      <w:pPr>
        <w:spacing w:line="240" w:lineRule="atLeast"/>
        <w:jc w:val="left"/>
        <w:rPr>
          <w:rFonts w:ascii="ＭＳ 明朝" w:hAnsi="ＭＳ 明朝"/>
        </w:rPr>
      </w:pPr>
    </w:p>
    <w:p w14:paraId="2075B1EC" w14:textId="7244495F" w:rsidR="00E004CC" w:rsidRDefault="002A6084" w:rsidP="00602028">
      <w:pPr>
        <w:spacing w:line="240" w:lineRule="atLeast"/>
        <w:jc w:val="left"/>
        <w:rPr>
          <w:rFonts w:ascii="ＭＳ 明朝" w:hAnsi="ＭＳ 明朝"/>
        </w:rPr>
      </w:pPr>
      <w:r w:rsidRPr="00602028">
        <w:rPr>
          <w:rFonts w:ascii="ＭＳ 明朝" w:hAnsi="ＭＳ 明朝" w:hint="eastAsia"/>
        </w:rPr>
        <w:t>○</w:t>
      </w:r>
      <w:r w:rsidR="009763B7" w:rsidRPr="00602028">
        <w:rPr>
          <w:rFonts w:ascii="ＭＳ 明朝" w:hAnsi="ＭＳ 明朝" w:hint="eastAsia"/>
        </w:rPr>
        <w:t>主催：</w:t>
      </w:r>
      <w:r w:rsidRPr="00602028">
        <w:rPr>
          <w:rFonts w:ascii="ＭＳ 明朝" w:hAnsi="ＭＳ 明朝" w:hint="eastAsia"/>
        </w:rPr>
        <w:t>山梨県商工会連合会</w:t>
      </w:r>
    </w:p>
    <w:p w14:paraId="7BB7AE89" w14:textId="77777777" w:rsidR="00EA1C2E" w:rsidRDefault="00EA1C2E" w:rsidP="00602028">
      <w:pPr>
        <w:spacing w:line="240" w:lineRule="atLeast"/>
        <w:jc w:val="left"/>
        <w:rPr>
          <w:rFonts w:ascii="ＭＳ 明朝" w:hAnsi="ＭＳ 明朝"/>
        </w:rPr>
      </w:pPr>
    </w:p>
    <w:p w14:paraId="7FAD9B7F" w14:textId="25D74D10" w:rsidR="00EA1C2E" w:rsidRPr="00602028" w:rsidRDefault="00EA1C2E" w:rsidP="00602028">
      <w:pPr>
        <w:spacing w:line="240" w:lineRule="atLeast"/>
        <w:jc w:val="left"/>
        <w:rPr>
          <w:rFonts w:ascii="ＭＳ 明朝" w:hAnsi="ＭＳ 明朝"/>
        </w:rPr>
      </w:pPr>
      <w:r>
        <w:rPr>
          <w:rFonts w:ascii="ＭＳ 明朝" w:hAnsi="ＭＳ 明朝" w:hint="eastAsia"/>
        </w:rPr>
        <w:t>○共催：山梨県・山梨県内２３商工会</w:t>
      </w:r>
    </w:p>
    <w:p w14:paraId="5E376C25" w14:textId="77777777" w:rsidR="009F276A" w:rsidRPr="00602028" w:rsidRDefault="009F276A" w:rsidP="00602028">
      <w:pPr>
        <w:spacing w:line="240" w:lineRule="atLeast"/>
        <w:jc w:val="left"/>
        <w:rPr>
          <w:rFonts w:ascii="ＭＳ 明朝" w:hAnsi="ＭＳ 明朝"/>
        </w:rPr>
      </w:pPr>
    </w:p>
    <w:p w14:paraId="0F3CB73D" w14:textId="77777777" w:rsidR="004B0C53" w:rsidRPr="00602028" w:rsidRDefault="004B0C53" w:rsidP="00602028">
      <w:pPr>
        <w:spacing w:line="240" w:lineRule="atLeast"/>
        <w:jc w:val="left"/>
        <w:rPr>
          <w:rFonts w:ascii="ＭＳ 明朝" w:hAnsi="ＭＳ 明朝"/>
          <w:lang w:eastAsia="zh-CN"/>
        </w:rPr>
      </w:pPr>
      <w:r w:rsidRPr="00602028">
        <w:rPr>
          <w:rFonts w:ascii="ＭＳ 明朝" w:hAnsi="ＭＳ 明朝" w:hint="eastAsia"/>
          <w:lang w:eastAsia="zh-CN"/>
        </w:rPr>
        <w:t>○後援</w:t>
      </w:r>
      <w:r w:rsidRPr="00602028">
        <w:rPr>
          <w:rFonts w:ascii="ＭＳ 明朝" w:hAnsi="ＭＳ 明朝" w:hint="eastAsia"/>
        </w:rPr>
        <w:t>（予定）</w:t>
      </w:r>
    </w:p>
    <w:p w14:paraId="7F08F3DE" w14:textId="685607BC" w:rsidR="00602028" w:rsidRDefault="002A6084" w:rsidP="00602028">
      <w:pPr>
        <w:spacing w:line="240" w:lineRule="atLeast"/>
        <w:ind w:rightChars="-81" w:right="-170" w:firstLineChars="400" w:firstLine="840"/>
        <w:jc w:val="left"/>
        <w:rPr>
          <w:rFonts w:ascii="ＭＳ 明朝" w:eastAsia="DengXian" w:hAnsi="ＭＳ 明朝"/>
          <w:lang w:eastAsia="zh-CN"/>
        </w:rPr>
      </w:pPr>
      <w:r w:rsidRPr="00602028">
        <w:rPr>
          <w:rFonts w:ascii="ＭＳ 明朝" w:hAnsi="ＭＳ 明朝" w:hint="eastAsia"/>
          <w:lang w:eastAsia="zh-CN"/>
        </w:rPr>
        <w:t>関東経済産業局</w:t>
      </w:r>
      <w:r w:rsidR="00EA1C2E">
        <w:rPr>
          <w:rFonts w:ascii="ＭＳ 明朝" w:hAnsi="ＭＳ 明朝" w:hint="eastAsia"/>
        </w:rPr>
        <w:t>・</w:t>
      </w:r>
      <w:r w:rsidRPr="00602028">
        <w:rPr>
          <w:rFonts w:ascii="ＭＳ 明朝" w:hAnsi="ＭＳ 明朝" w:hint="eastAsia"/>
          <w:lang w:eastAsia="zh-CN"/>
        </w:rPr>
        <w:t>関東農政局</w:t>
      </w:r>
      <w:r w:rsidR="00EA1C2E">
        <w:rPr>
          <w:rFonts w:ascii="ＭＳ 明朝" w:hAnsi="ＭＳ 明朝" w:hint="eastAsia"/>
        </w:rPr>
        <w:t>・</w:t>
      </w:r>
      <w:r w:rsidRPr="00602028">
        <w:rPr>
          <w:rFonts w:ascii="ＭＳ 明朝" w:hAnsi="ＭＳ 明朝" w:hint="eastAsia"/>
          <w:lang w:eastAsia="zh-CN"/>
        </w:rPr>
        <w:t>中小企業基盤整備機構関東</w:t>
      </w:r>
      <w:r w:rsidR="001C379C" w:rsidRPr="00602028">
        <w:rPr>
          <w:rFonts w:ascii="ＭＳ 明朝" w:hAnsi="ＭＳ 明朝" w:hint="eastAsia"/>
          <w:lang w:eastAsia="zh-CN"/>
        </w:rPr>
        <w:t>本部</w:t>
      </w:r>
      <w:r w:rsidR="00EA1C2E">
        <w:rPr>
          <w:rFonts w:ascii="ＭＳ 明朝" w:hAnsi="ＭＳ 明朝" w:hint="eastAsia"/>
        </w:rPr>
        <w:t>・</w:t>
      </w:r>
      <w:r w:rsidR="00016F99" w:rsidRPr="00602028">
        <w:rPr>
          <w:rFonts w:ascii="ＭＳ 明朝" w:hAnsi="ＭＳ 明朝" w:hint="eastAsia"/>
          <w:lang w:eastAsia="zh-CN"/>
        </w:rPr>
        <w:t>全国商工会連合会</w:t>
      </w:r>
      <w:bookmarkStart w:id="0" w:name="_Hlk136594471"/>
    </w:p>
    <w:p w14:paraId="68650C93" w14:textId="77777777" w:rsidR="00602028" w:rsidRPr="00602028" w:rsidRDefault="00602028" w:rsidP="00602028">
      <w:pPr>
        <w:spacing w:line="240" w:lineRule="atLeast"/>
        <w:ind w:rightChars="-81" w:right="-170"/>
        <w:jc w:val="left"/>
        <w:rPr>
          <w:rFonts w:ascii="ＭＳ 明朝" w:eastAsia="DengXian" w:hAnsi="ＭＳ 明朝"/>
          <w:lang w:eastAsia="zh-CN"/>
        </w:rPr>
      </w:pPr>
    </w:p>
    <w:bookmarkEnd w:id="0"/>
    <w:p w14:paraId="432ECD19" w14:textId="784D5765" w:rsidR="00602028" w:rsidRPr="00602028" w:rsidRDefault="00602028" w:rsidP="00602028">
      <w:pPr>
        <w:spacing w:line="240" w:lineRule="atLeast"/>
        <w:jc w:val="left"/>
        <w:rPr>
          <w:rFonts w:ascii="ＭＳ 明朝" w:hAnsi="ＭＳ 明朝"/>
          <w:lang w:eastAsia="zh-CN"/>
        </w:rPr>
      </w:pPr>
      <w:r w:rsidRPr="00602028">
        <w:rPr>
          <w:rFonts w:ascii="ＭＳ 明朝" w:hAnsi="ＭＳ 明朝" w:hint="eastAsia"/>
          <w:lang w:eastAsia="zh-CN"/>
        </w:rPr>
        <w:t>○</w:t>
      </w:r>
      <w:r w:rsidRPr="00602028">
        <w:rPr>
          <w:rFonts w:ascii="ＭＳ 明朝" w:hAnsi="ＭＳ 明朝" w:hint="eastAsia"/>
        </w:rPr>
        <w:t>協力（予定）</w:t>
      </w:r>
    </w:p>
    <w:p w14:paraId="454B3F69" w14:textId="76861D82" w:rsidR="00454AA5" w:rsidRPr="00602028" w:rsidRDefault="00602028" w:rsidP="00602028">
      <w:pPr>
        <w:spacing w:line="240" w:lineRule="atLeast"/>
        <w:ind w:rightChars="-81" w:right="-170"/>
        <w:jc w:val="left"/>
        <w:rPr>
          <w:rFonts w:ascii="ＭＳ 明朝" w:hAnsi="ＭＳ 明朝"/>
          <w:kern w:val="0"/>
          <w:lang w:eastAsia="zh-CN"/>
        </w:rPr>
      </w:pPr>
      <w:r w:rsidRPr="00602028">
        <w:rPr>
          <w:rFonts w:ascii="ＭＳ 明朝" w:hAnsi="ＭＳ 明朝" w:hint="eastAsia"/>
        </w:rPr>
        <w:t xml:space="preserve">　　　　</w:t>
      </w:r>
      <w:r w:rsidR="00454AA5" w:rsidRPr="00602028">
        <w:rPr>
          <w:rFonts w:ascii="ＭＳ 明朝" w:hAnsi="ＭＳ 明朝" w:hint="eastAsia"/>
          <w:kern w:val="0"/>
        </w:rPr>
        <w:t>やまなし産業支援機構</w:t>
      </w:r>
      <w:r w:rsidR="00EA1C2E">
        <w:rPr>
          <w:rFonts w:ascii="ＭＳ 明朝" w:hAnsi="ＭＳ 明朝" w:hint="eastAsia"/>
          <w:kern w:val="0"/>
        </w:rPr>
        <w:t>・</w:t>
      </w:r>
      <w:r w:rsidR="00454AA5" w:rsidRPr="00602028">
        <w:rPr>
          <w:rFonts w:ascii="ＭＳ 明朝" w:hAnsi="ＭＳ 明朝" w:hint="eastAsia"/>
          <w:kern w:val="0"/>
        </w:rPr>
        <w:t>山梨県中小企業団体中央会</w:t>
      </w:r>
      <w:r w:rsidR="00EA1C2E">
        <w:rPr>
          <w:rFonts w:ascii="ＭＳ 明朝" w:hAnsi="ＭＳ 明朝" w:hint="eastAsia"/>
          <w:kern w:val="0"/>
        </w:rPr>
        <w:t>・</w:t>
      </w:r>
      <w:r w:rsidR="00454AA5" w:rsidRPr="00602028">
        <w:rPr>
          <w:rFonts w:ascii="ＭＳ 明朝" w:hAnsi="ＭＳ 明朝" w:hint="eastAsia"/>
          <w:kern w:val="0"/>
          <w:lang w:eastAsia="zh-CN"/>
        </w:rPr>
        <w:t>甲府商工会議所</w:t>
      </w:r>
      <w:r w:rsidR="00EA1C2E">
        <w:rPr>
          <w:rFonts w:ascii="ＭＳ 明朝" w:hAnsi="ＭＳ 明朝" w:hint="eastAsia"/>
          <w:kern w:val="0"/>
        </w:rPr>
        <w:t>・</w:t>
      </w:r>
      <w:r w:rsidR="00454AA5" w:rsidRPr="00602028">
        <w:rPr>
          <w:rFonts w:ascii="ＭＳ 明朝" w:hAnsi="ＭＳ 明朝" w:hint="eastAsia"/>
          <w:kern w:val="0"/>
          <w:lang w:eastAsia="zh-CN"/>
        </w:rPr>
        <w:t>富士吉田商工会議所</w:t>
      </w:r>
    </w:p>
    <w:p w14:paraId="055E74CC" w14:textId="55BABBF4" w:rsidR="00454AA5" w:rsidRPr="00602028" w:rsidRDefault="00454AA5" w:rsidP="00602028">
      <w:pPr>
        <w:spacing w:line="240" w:lineRule="atLeast"/>
        <w:ind w:firstLineChars="400" w:firstLine="840"/>
        <w:jc w:val="left"/>
        <w:rPr>
          <w:rFonts w:ascii="ＭＳ 明朝" w:hAnsi="ＭＳ 明朝"/>
          <w:lang w:eastAsia="zh-CN"/>
        </w:rPr>
      </w:pPr>
      <w:r w:rsidRPr="00602028">
        <w:rPr>
          <w:rFonts w:ascii="ＭＳ 明朝" w:hAnsi="ＭＳ 明朝" w:hint="eastAsia"/>
          <w:kern w:val="0"/>
          <w:lang w:eastAsia="zh-CN"/>
        </w:rPr>
        <w:t>山梨県信用保証協会</w:t>
      </w:r>
      <w:r w:rsidR="00EA1C2E">
        <w:rPr>
          <w:rFonts w:ascii="ＭＳ 明朝" w:hAnsi="ＭＳ 明朝" w:hint="eastAsia"/>
          <w:kern w:val="0"/>
        </w:rPr>
        <w:t>・</w:t>
      </w:r>
      <w:r w:rsidRPr="00602028">
        <w:rPr>
          <w:rFonts w:ascii="ＭＳ 明朝" w:hAnsi="ＭＳ 明朝" w:hint="eastAsia"/>
          <w:kern w:val="0"/>
          <w:lang w:eastAsia="zh-CN"/>
        </w:rPr>
        <w:t>日本政</w:t>
      </w:r>
      <w:r w:rsidRPr="00602028">
        <w:rPr>
          <w:rFonts w:ascii="ＭＳ 明朝" w:hAnsi="ＭＳ 明朝" w:hint="eastAsia"/>
          <w:lang w:eastAsia="zh-CN"/>
        </w:rPr>
        <w:t>策金融公庫甲府支店</w:t>
      </w:r>
      <w:r w:rsidR="00EA1C2E">
        <w:rPr>
          <w:rFonts w:ascii="ＭＳ 明朝" w:hAnsi="ＭＳ 明朝" w:hint="eastAsia"/>
        </w:rPr>
        <w:t>・</w:t>
      </w:r>
      <w:r w:rsidRPr="00602028">
        <w:rPr>
          <w:rFonts w:ascii="ＭＳ 明朝" w:hAnsi="ＭＳ 明朝" w:hint="eastAsia"/>
          <w:lang w:eastAsia="zh-CN"/>
        </w:rPr>
        <w:t>商工組合中央金庫甲府支店</w:t>
      </w:r>
    </w:p>
    <w:p w14:paraId="104D4A09" w14:textId="77D1B120" w:rsidR="00454AA5" w:rsidRPr="00602028" w:rsidRDefault="00454AA5" w:rsidP="00602028">
      <w:pPr>
        <w:spacing w:line="240" w:lineRule="atLeast"/>
        <w:ind w:firstLineChars="400" w:firstLine="840"/>
        <w:jc w:val="left"/>
        <w:rPr>
          <w:rFonts w:ascii="ＭＳ 明朝" w:hAnsi="ＭＳ 明朝"/>
          <w:lang w:eastAsia="zh-CN"/>
        </w:rPr>
      </w:pPr>
      <w:r w:rsidRPr="00602028">
        <w:rPr>
          <w:rFonts w:ascii="ＭＳ 明朝" w:hAnsi="ＭＳ 明朝" w:hint="eastAsia"/>
          <w:lang w:eastAsia="zh-CN"/>
        </w:rPr>
        <w:t>山梨中央銀行</w:t>
      </w:r>
      <w:r w:rsidR="00EA1C2E">
        <w:rPr>
          <w:rFonts w:ascii="ＭＳ 明朝" w:hAnsi="ＭＳ 明朝" w:hint="eastAsia"/>
        </w:rPr>
        <w:t>・</w:t>
      </w:r>
      <w:r w:rsidRPr="00602028">
        <w:rPr>
          <w:rFonts w:ascii="ＭＳ 明朝" w:hAnsi="ＭＳ 明朝" w:hint="eastAsia"/>
          <w:lang w:eastAsia="zh-CN"/>
        </w:rPr>
        <w:t>甲府信用金庫</w:t>
      </w:r>
      <w:r w:rsidR="00EA1C2E">
        <w:rPr>
          <w:rFonts w:ascii="ＭＳ 明朝" w:hAnsi="ＭＳ 明朝" w:hint="eastAsia"/>
        </w:rPr>
        <w:t>・</w:t>
      </w:r>
      <w:r w:rsidRPr="00602028">
        <w:rPr>
          <w:rFonts w:ascii="ＭＳ 明朝" w:hAnsi="ＭＳ 明朝" w:hint="eastAsia"/>
          <w:lang w:eastAsia="zh-CN"/>
        </w:rPr>
        <w:t>山梨信用金庫</w:t>
      </w:r>
      <w:r w:rsidR="00EA1C2E">
        <w:rPr>
          <w:rFonts w:ascii="ＭＳ 明朝" w:hAnsi="ＭＳ 明朝" w:hint="eastAsia"/>
        </w:rPr>
        <w:t>・</w:t>
      </w:r>
      <w:r w:rsidRPr="00602028">
        <w:rPr>
          <w:rFonts w:ascii="ＭＳ 明朝" w:hAnsi="ＭＳ 明朝" w:hint="eastAsia"/>
          <w:lang w:eastAsia="zh-CN"/>
        </w:rPr>
        <w:t>都留信用組合</w:t>
      </w:r>
      <w:r w:rsidR="00EA1C2E">
        <w:rPr>
          <w:rFonts w:ascii="ＭＳ 明朝" w:hAnsi="ＭＳ 明朝" w:hint="eastAsia"/>
        </w:rPr>
        <w:t>・</w:t>
      </w:r>
      <w:r w:rsidRPr="00602028">
        <w:rPr>
          <w:rFonts w:ascii="ＭＳ 明朝" w:hAnsi="ＭＳ 明朝" w:hint="eastAsia"/>
          <w:lang w:eastAsia="zh-CN"/>
        </w:rPr>
        <w:t>山梨県民信用組合</w:t>
      </w:r>
    </w:p>
    <w:p w14:paraId="02D08860" w14:textId="57AE09DF" w:rsidR="00E004CC" w:rsidRDefault="00454AA5" w:rsidP="00602028">
      <w:pPr>
        <w:spacing w:line="240" w:lineRule="atLeast"/>
        <w:ind w:firstLineChars="400" w:firstLine="840"/>
        <w:jc w:val="left"/>
        <w:rPr>
          <w:rFonts w:ascii="ＭＳ 明朝" w:hAnsi="ＭＳ 明朝"/>
        </w:rPr>
      </w:pPr>
      <w:r w:rsidRPr="00602028">
        <w:rPr>
          <w:rFonts w:ascii="ＭＳ 明朝" w:hAnsi="ＭＳ 明朝" w:hint="eastAsia"/>
        </w:rPr>
        <w:t>ＪＡバンク山梨</w:t>
      </w:r>
      <w:r w:rsidR="00EA1C2E">
        <w:rPr>
          <w:rFonts w:ascii="ＭＳ 明朝" w:hAnsi="ＭＳ 明朝" w:hint="eastAsia"/>
        </w:rPr>
        <w:t>・</w:t>
      </w:r>
      <w:r w:rsidRPr="00602028">
        <w:rPr>
          <w:rFonts w:ascii="ＭＳ 明朝" w:hAnsi="ＭＳ 明朝" w:hint="eastAsia"/>
          <w:lang w:eastAsia="zh-CN"/>
        </w:rPr>
        <w:t>山梨県</w:t>
      </w:r>
      <w:r w:rsidRPr="00602028">
        <w:rPr>
          <w:rFonts w:ascii="ＭＳ 明朝" w:hAnsi="ＭＳ 明朝" w:hint="eastAsia"/>
        </w:rPr>
        <w:t>中小企業診断士協会</w:t>
      </w:r>
      <w:r w:rsidR="00EA1C2E">
        <w:rPr>
          <w:rFonts w:ascii="ＭＳ 明朝" w:hAnsi="ＭＳ 明朝" w:hint="eastAsia"/>
        </w:rPr>
        <w:t>・</w:t>
      </w:r>
      <w:r w:rsidRPr="00602028">
        <w:rPr>
          <w:rFonts w:ascii="ＭＳ 明朝" w:hAnsi="ＭＳ 明朝" w:hint="eastAsia"/>
        </w:rPr>
        <w:t>やまなし観光推進機構</w:t>
      </w:r>
    </w:p>
    <w:p w14:paraId="50D759C6" w14:textId="77777777" w:rsidR="00602028" w:rsidRPr="00EA1C2E" w:rsidRDefault="00602028" w:rsidP="00602028">
      <w:pPr>
        <w:spacing w:line="240" w:lineRule="atLeast"/>
        <w:jc w:val="left"/>
        <w:rPr>
          <w:rFonts w:ascii="ＭＳ 明朝" w:eastAsia="DengXian" w:hAnsi="ＭＳ 明朝"/>
          <w:lang w:eastAsia="zh-CN"/>
        </w:rPr>
      </w:pPr>
    </w:p>
    <w:p w14:paraId="150C6D6B" w14:textId="445C8646" w:rsidR="00FD21AC" w:rsidRPr="00602028" w:rsidRDefault="00B32BAB" w:rsidP="00602028">
      <w:pPr>
        <w:spacing w:line="240" w:lineRule="atLeast"/>
        <w:ind w:left="1470" w:hangingChars="700" w:hanging="1470"/>
        <w:jc w:val="left"/>
        <w:rPr>
          <w:rFonts w:ascii="ＭＳ 明朝" w:hAnsi="ＭＳ 明朝"/>
        </w:rPr>
      </w:pPr>
      <w:r w:rsidRPr="00602028">
        <w:rPr>
          <w:rFonts w:ascii="ＭＳ 明朝" w:hAnsi="ＭＳ 明朝" w:hint="eastAsia"/>
        </w:rPr>
        <w:t>○</w:t>
      </w:r>
      <w:r w:rsidR="00E82C34" w:rsidRPr="00602028">
        <w:rPr>
          <w:rFonts w:ascii="ＭＳ 明朝" w:hAnsi="ＭＳ 明朝" w:hint="eastAsia"/>
        </w:rPr>
        <w:t>対象</w:t>
      </w:r>
      <w:r w:rsidRPr="00602028">
        <w:rPr>
          <w:rFonts w:ascii="ＭＳ 明朝" w:hAnsi="ＭＳ 明朝" w:hint="eastAsia"/>
        </w:rPr>
        <w:t>出展者：①農商工連携・地域資源活用・６次産業化事業取り組み企業</w:t>
      </w:r>
      <w:r w:rsidR="00E82C34" w:rsidRPr="00602028">
        <w:rPr>
          <w:rFonts w:ascii="ＭＳ 明朝" w:hAnsi="ＭＳ 明朝" w:hint="eastAsia"/>
        </w:rPr>
        <w:t xml:space="preserve">　　</w:t>
      </w:r>
      <w:r w:rsidRPr="00602028">
        <w:rPr>
          <w:rFonts w:ascii="ＭＳ 明朝" w:hAnsi="ＭＳ 明朝" w:hint="eastAsia"/>
          <w:lang w:eastAsia="zh-CN"/>
        </w:rPr>
        <w:t>②中小</w:t>
      </w:r>
      <w:r w:rsidR="002E54E7" w:rsidRPr="00602028">
        <w:rPr>
          <w:rFonts w:ascii="ＭＳ 明朝" w:hAnsi="ＭＳ 明朝" w:hint="eastAsia"/>
        </w:rPr>
        <w:t>・小規模事業</w:t>
      </w:r>
      <w:r w:rsidR="009F00FF" w:rsidRPr="00602028">
        <w:rPr>
          <w:rFonts w:ascii="ＭＳ 明朝" w:hAnsi="ＭＳ 明朝" w:hint="eastAsia"/>
        </w:rPr>
        <w:t>者</w:t>
      </w:r>
    </w:p>
    <w:p w14:paraId="18CE719A" w14:textId="0F2682B4" w:rsidR="00B32BAB" w:rsidRPr="00602028" w:rsidRDefault="009F00FF" w:rsidP="00602028">
      <w:pPr>
        <w:spacing w:line="240" w:lineRule="atLeast"/>
        <w:ind w:leftChars="700" w:left="1470"/>
        <w:jc w:val="left"/>
        <w:rPr>
          <w:rFonts w:ascii="ＭＳ 明朝" w:hAnsi="ＭＳ 明朝"/>
          <w:lang w:eastAsia="zh-CN"/>
        </w:rPr>
      </w:pPr>
      <w:r w:rsidRPr="00602028">
        <w:rPr>
          <w:rFonts w:ascii="ＭＳ 明朝" w:hAnsi="ＭＳ 明朝" w:hint="eastAsia"/>
          <w:lang w:eastAsia="zh-CN"/>
        </w:rPr>
        <w:t>③</w:t>
      </w:r>
      <w:r w:rsidR="00B32BAB" w:rsidRPr="00602028">
        <w:rPr>
          <w:rFonts w:ascii="ＭＳ 明朝" w:hAnsi="ＭＳ 明朝" w:hint="eastAsia"/>
          <w:lang w:eastAsia="zh-CN"/>
        </w:rPr>
        <w:t>農林漁業者</w:t>
      </w:r>
      <w:r w:rsidR="00E82C34" w:rsidRPr="00602028">
        <w:rPr>
          <w:rFonts w:ascii="ＭＳ 明朝" w:hAnsi="ＭＳ 明朝" w:hint="eastAsia"/>
        </w:rPr>
        <w:t xml:space="preserve">　　</w:t>
      </w:r>
      <w:r w:rsidR="00B32BAB" w:rsidRPr="00602028">
        <w:rPr>
          <w:rFonts w:ascii="ＭＳ 明朝" w:hAnsi="ＭＳ 明朝" w:hint="eastAsia"/>
          <w:lang w:eastAsia="zh-CN"/>
        </w:rPr>
        <w:t>④大学等教育機関</w:t>
      </w:r>
      <w:r w:rsidR="00E82C34" w:rsidRPr="00602028">
        <w:rPr>
          <w:rFonts w:ascii="ＭＳ 明朝" w:hAnsi="ＭＳ 明朝" w:hint="eastAsia"/>
        </w:rPr>
        <w:t xml:space="preserve">　　</w:t>
      </w:r>
      <w:r w:rsidR="00B32BAB" w:rsidRPr="00602028">
        <w:rPr>
          <w:rFonts w:ascii="ＭＳ 明朝" w:hAnsi="ＭＳ 明朝" w:hint="eastAsia"/>
          <w:lang w:eastAsia="zh-CN"/>
        </w:rPr>
        <w:t>⑤各種支援機関</w:t>
      </w:r>
    </w:p>
    <w:p w14:paraId="7863ADD4" w14:textId="523B4F11" w:rsidR="009F00FF" w:rsidRPr="00602028" w:rsidRDefault="00C86F1A" w:rsidP="00602028">
      <w:pPr>
        <w:spacing w:line="240" w:lineRule="atLeast"/>
        <w:jc w:val="left"/>
        <w:rPr>
          <w:rFonts w:ascii="ＭＳ 明朝" w:hAnsi="ＭＳ 明朝"/>
        </w:rPr>
      </w:pPr>
      <w:r w:rsidRPr="00602028">
        <w:rPr>
          <w:rFonts w:ascii="ＭＳ 明朝" w:hAnsi="ＭＳ 明朝"/>
        </w:rPr>
        <w:br w:type="page"/>
      </w:r>
      <w:r w:rsidR="009F00FF" w:rsidRPr="00602028">
        <w:rPr>
          <w:rFonts w:ascii="ＭＳ 明朝" w:hAnsi="ＭＳ 明朝" w:hint="eastAsia"/>
        </w:rPr>
        <w:lastRenderedPageBreak/>
        <w:t>○内容：</w:t>
      </w:r>
      <w:r w:rsidR="009F00FF" w:rsidRPr="00602028">
        <w:rPr>
          <w:rFonts w:ascii="ＭＳ 明朝" w:hAnsi="ＭＳ 明朝" w:hint="eastAsia"/>
          <w:kern w:val="0"/>
        </w:rPr>
        <w:t>□</w:t>
      </w:r>
      <w:r w:rsidR="000864CF" w:rsidRPr="00602028">
        <w:rPr>
          <w:rFonts w:ascii="ＭＳ 明朝" w:hAnsi="ＭＳ 明朝" w:hint="eastAsia"/>
          <w:kern w:val="0"/>
        </w:rPr>
        <w:t>展示・商談</w:t>
      </w:r>
      <w:r w:rsidR="000864CF" w:rsidRPr="00602028">
        <w:rPr>
          <w:rFonts w:ascii="ＭＳ 明朝" w:hAnsi="ＭＳ 明朝" w:hint="eastAsia"/>
        </w:rPr>
        <w:t>：出展者が、出展ブースにて、商品の展示・試食・試飲の提供を行い、自社商品</w:t>
      </w:r>
    </w:p>
    <w:p w14:paraId="4C2023B8" w14:textId="7A0E7962" w:rsidR="00AC6696" w:rsidRPr="00602028" w:rsidRDefault="000864CF" w:rsidP="00602028">
      <w:pPr>
        <w:spacing w:line="240" w:lineRule="atLeast"/>
        <w:ind w:firstLineChars="1100" w:firstLine="2310"/>
        <w:jc w:val="left"/>
        <w:rPr>
          <w:rFonts w:ascii="ＭＳ 明朝" w:hAnsi="ＭＳ 明朝"/>
        </w:rPr>
      </w:pPr>
      <w:r w:rsidRPr="00602028">
        <w:rPr>
          <w:rFonts w:ascii="ＭＳ 明朝" w:hAnsi="ＭＳ 明朝" w:hint="eastAsia"/>
        </w:rPr>
        <w:t>のＰＲ・商談を</w:t>
      </w:r>
      <w:r w:rsidR="00602028">
        <w:rPr>
          <w:rFonts w:ascii="ＭＳ 明朝" w:hAnsi="ＭＳ 明朝" w:hint="eastAsia"/>
        </w:rPr>
        <w:t>行う</w:t>
      </w:r>
    </w:p>
    <w:p w14:paraId="0807226A" w14:textId="3E42570A" w:rsidR="00813F96" w:rsidRPr="00602028" w:rsidRDefault="009F00FF" w:rsidP="00602028">
      <w:pPr>
        <w:spacing w:line="240" w:lineRule="atLeast"/>
        <w:ind w:leftChars="401" w:left="2312" w:hangingChars="700" w:hanging="1470"/>
        <w:jc w:val="left"/>
        <w:rPr>
          <w:rFonts w:ascii="ＭＳ 明朝" w:hAnsi="ＭＳ 明朝"/>
        </w:rPr>
      </w:pPr>
      <w:r w:rsidRPr="00602028">
        <w:rPr>
          <w:rFonts w:ascii="ＭＳ 明朝" w:hAnsi="ＭＳ 明朝" w:hint="eastAsia"/>
        </w:rPr>
        <w:t>□</w:t>
      </w:r>
      <w:r w:rsidR="00813F96" w:rsidRPr="00602028">
        <w:rPr>
          <w:rFonts w:ascii="ＭＳ 明朝" w:hAnsi="ＭＳ 明朝" w:hint="eastAsia"/>
        </w:rPr>
        <w:t>個別商談会：会場内にバイヤー及びバイヤー経験者による「個別商談会」コーナー</w:t>
      </w:r>
      <w:r w:rsidR="0008121B" w:rsidRPr="00602028">
        <w:rPr>
          <w:rFonts w:ascii="ＭＳ 明朝" w:hAnsi="ＭＳ 明朝" w:hint="eastAsia"/>
        </w:rPr>
        <w:t>（</w:t>
      </w:r>
      <w:r w:rsidR="00AC6696" w:rsidRPr="00602028">
        <w:rPr>
          <w:rFonts w:ascii="ＭＳ 明朝" w:hAnsi="ＭＳ 明朝" w:hint="eastAsia"/>
        </w:rPr>
        <w:t>オンライン商談</w:t>
      </w:r>
      <w:r w:rsidR="00E82C34" w:rsidRPr="00602028">
        <w:rPr>
          <w:rFonts w:ascii="ＭＳ 明朝" w:hAnsi="ＭＳ 明朝" w:hint="eastAsia"/>
        </w:rPr>
        <w:t>は別日程にて実施</w:t>
      </w:r>
      <w:r w:rsidR="0008121B" w:rsidRPr="00602028">
        <w:rPr>
          <w:rFonts w:ascii="ＭＳ 明朝" w:hAnsi="ＭＳ 明朝" w:hint="eastAsia"/>
        </w:rPr>
        <w:t>）</w:t>
      </w:r>
      <w:r w:rsidR="00AC6696" w:rsidRPr="00602028">
        <w:rPr>
          <w:rFonts w:ascii="ＭＳ 明朝" w:hAnsi="ＭＳ 明朝" w:hint="eastAsia"/>
        </w:rPr>
        <w:t>を設置</w:t>
      </w:r>
      <w:r w:rsidR="00813F96" w:rsidRPr="00602028">
        <w:rPr>
          <w:rFonts w:ascii="ＭＳ 明朝" w:hAnsi="ＭＳ 明朝" w:hint="eastAsia"/>
        </w:rPr>
        <w:t>し、自社商品を直接バイヤー等に売り込む機会を設け</w:t>
      </w:r>
      <w:r w:rsidR="00602028">
        <w:rPr>
          <w:rFonts w:ascii="ＭＳ 明朝" w:hAnsi="ＭＳ 明朝" w:hint="eastAsia"/>
        </w:rPr>
        <w:t>る</w:t>
      </w:r>
    </w:p>
    <w:p w14:paraId="14BFE473" w14:textId="1211E68A" w:rsidR="00960B9D" w:rsidRPr="00602028" w:rsidRDefault="005B0FAF" w:rsidP="00602028">
      <w:pPr>
        <w:spacing w:line="240" w:lineRule="atLeast"/>
        <w:jc w:val="left"/>
        <w:rPr>
          <w:rFonts w:ascii="ＭＳ 明朝" w:hAnsi="ＭＳ 明朝"/>
        </w:rPr>
      </w:pPr>
      <w:r w:rsidRPr="004F0642">
        <w:rPr>
          <w:rFonts w:ascii="ＭＳ 明朝" w:hAnsi="ＭＳ 明朝"/>
          <w:noProof/>
        </w:rPr>
        <mc:AlternateContent>
          <mc:Choice Requires="wps">
            <w:drawing>
              <wp:anchor distT="45720" distB="45720" distL="114300" distR="114300" simplePos="0" relativeHeight="251662336" behindDoc="0" locked="0" layoutInCell="1" allowOverlap="1" wp14:anchorId="48C0FD25" wp14:editId="17AFB2B1">
                <wp:simplePos x="0" y="0"/>
                <wp:positionH relativeFrom="column">
                  <wp:posOffset>5202555</wp:posOffset>
                </wp:positionH>
                <wp:positionV relativeFrom="paragraph">
                  <wp:posOffset>64135</wp:posOffset>
                </wp:positionV>
                <wp:extent cx="704850" cy="2667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6700"/>
                        </a:xfrm>
                        <a:prstGeom prst="rect">
                          <a:avLst/>
                        </a:prstGeom>
                        <a:solidFill>
                          <a:srgbClr val="FFFFFF"/>
                        </a:solidFill>
                        <a:ln w="9525">
                          <a:solidFill>
                            <a:srgbClr val="000000"/>
                          </a:solidFill>
                          <a:miter lim="800000"/>
                          <a:headEnd/>
                          <a:tailEnd/>
                        </a:ln>
                      </wps:spPr>
                      <wps:txbx>
                        <w:txbxContent>
                          <w:p w14:paraId="77273A76" w14:textId="3E835BD7" w:rsidR="004F0642" w:rsidRPr="00F62032" w:rsidRDefault="004F0642" w:rsidP="004F0642">
                            <w:pPr>
                              <w:rPr>
                                <w:sz w:val="16"/>
                              </w:rPr>
                            </w:pPr>
                            <w:r w:rsidRPr="00F62032">
                              <w:rPr>
                                <w:rFonts w:hint="eastAsia"/>
                                <w:sz w:val="16"/>
                              </w:rPr>
                              <w:t>※イメージ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0FD25" id="_x0000_t202" coordsize="21600,21600" o:spt="202" path="m,l,21600r21600,l21600,xe">
                <v:stroke joinstyle="miter"/>
                <v:path gradientshapeok="t" o:connecttype="rect"/>
              </v:shapetype>
              <v:shape id="テキスト ボックス 2" o:spid="_x0000_s1026" type="#_x0000_t202" style="position:absolute;margin-left:409.65pt;margin-top:5.05pt;width:55.5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">
                <v:textbox>
                  <w:txbxContent>
                    <w:p w14:paraId="77273A76" w14:textId="3E835BD7" w:rsidR="004F0642" w:rsidRPr="00F62032" w:rsidRDefault="004F0642" w:rsidP="004F0642">
                      <w:pPr>
                        <w:rPr>
                          <w:sz w:val="16"/>
                        </w:rPr>
                      </w:pPr>
                      <w:r w:rsidRPr="00F62032">
                        <w:rPr>
                          <w:rFonts w:hint="eastAsia"/>
                          <w:sz w:val="16"/>
                        </w:rPr>
                        <w:t>※イメージ</w:t>
                      </w:r>
                    </w:p>
                  </w:txbxContent>
                </v:textbox>
              </v:shape>
            </w:pict>
          </mc:Fallback>
        </mc:AlternateContent>
      </w:r>
    </w:p>
    <w:p w14:paraId="20ABBC23" w14:textId="76757F7B" w:rsidR="00D15371" w:rsidRPr="00602028" w:rsidRDefault="005B0FAF" w:rsidP="00602028">
      <w:pPr>
        <w:spacing w:line="240" w:lineRule="atLeast"/>
        <w:jc w:val="left"/>
        <w:rPr>
          <w:rFonts w:ascii="ＭＳ 明朝" w:hAnsi="ＭＳ 明朝"/>
        </w:rPr>
      </w:pPr>
      <w:r w:rsidRPr="005B0FAF">
        <w:rPr>
          <w:rFonts w:ascii="ＭＳ 明朝" w:hAnsi="ＭＳ 明朝"/>
        </w:rPr>
        <w:drawing>
          <wp:anchor distT="0" distB="0" distL="114300" distR="114300" simplePos="0" relativeHeight="251663360" behindDoc="0" locked="0" layoutInCell="1" allowOverlap="1" wp14:anchorId="466E3CF2" wp14:editId="7E2C3EDF">
            <wp:simplePos x="0" y="0"/>
            <wp:positionH relativeFrom="column">
              <wp:posOffset>4850130</wp:posOffset>
            </wp:positionH>
            <wp:positionV relativeFrom="paragraph">
              <wp:posOffset>121285</wp:posOffset>
            </wp:positionV>
            <wp:extent cx="1456461" cy="933003"/>
            <wp:effectExtent l="0" t="0" r="0" b="635"/>
            <wp:wrapThrough wrapText="bothSides">
              <wp:wrapPolygon edited="0">
                <wp:start x="0" y="0"/>
                <wp:lineTo x="0" y="21174"/>
                <wp:lineTo x="21195" y="21174"/>
                <wp:lineTo x="21195"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6461" cy="933003"/>
                    </a:xfrm>
                    <a:prstGeom prst="rect">
                      <a:avLst/>
                    </a:prstGeom>
                  </pic:spPr>
                </pic:pic>
              </a:graphicData>
            </a:graphic>
            <wp14:sizeRelH relativeFrom="margin">
              <wp14:pctWidth>0</wp14:pctWidth>
            </wp14:sizeRelH>
            <wp14:sizeRelV relativeFrom="margin">
              <wp14:pctHeight>0</wp14:pctHeight>
            </wp14:sizeRelV>
          </wp:anchor>
        </w:drawing>
      </w:r>
      <w:r w:rsidR="000864CF" w:rsidRPr="00602028">
        <w:rPr>
          <w:rFonts w:ascii="ＭＳ 明朝" w:hAnsi="ＭＳ 明朝" w:hint="eastAsia"/>
        </w:rPr>
        <w:t>○出展ブース</w:t>
      </w:r>
      <w:r w:rsidR="00D15371" w:rsidRPr="00602028">
        <w:rPr>
          <w:rFonts w:ascii="ＭＳ 明朝" w:hAnsi="ＭＳ 明朝" w:hint="eastAsia"/>
        </w:rPr>
        <w:t>概要</w:t>
      </w:r>
    </w:p>
    <w:p w14:paraId="52358C4C" w14:textId="0C76287A" w:rsidR="00D15371" w:rsidRDefault="00D15371" w:rsidP="00602028">
      <w:pPr>
        <w:spacing w:line="240" w:lineRule="atLeast"/>
        <w:ind w:leftChars="405" w:left="850"/>
        <w:jc w:val="left"/>
        <w:rPr>
          <w:rFonts w:ascii="ＭＳ 明朝" w:hAnsi="ＭＳ 明朝"/>
        </w:rPr>
      </w:pPr>
      <w:r w:rsidRPr="00602028">
        <w:rPr>
          <w:rFonts w:ascii="ＭＳ 明朝" w:hAnsi="ＭＳ 明朝" w:hint="eastAsia"/>
        </w:rPr>
        <w:t>（１）</w:t>
      </w:r>
      <w:r w:rsidR="00602028">
        <w:rPr>
          <w:rFonts w:ascii="ＭＳ 明朝" w:hAnsi="ＭＳ 明朝" w:hint="eastAsia"/>
        </w:rPr>
        <w:t>１</w:t>
      </w:r>
      <w:r w:rsidR="000864CF" w:rsidRPr="00602028">
        <w:rPr>
          <w:rFonts w:ascii="ＭＳ 明朝" w:hAnsi="ＭＳ 明朝" w:hint="eastAsia"/>
        </w:rPr>
        <w:t>ブースのサイズ</w:t>
      </w:r>
      <w:r w:rsidR="009F00FF" w:rsidRPr="00602028">
        <w:rPr>
          <w:rFonts w:ascii="ＭＳ 明朝" w:hAnsi="ＭＳ 明朝" w:hint="eastAsia"/>
        </w:rPr>
        <w:t>［長テーブル（</w:t>
      </w:r>
      <w:r w:rsidRPr="00602028">
        <w:rPr>
          <w:rFonts w:ascii="ＭＳ 明朝" w:hAnsi="ＭＳ 明朝" w:hint="eastAsia"/>
        </w:rPr>
        <w:t>縦</w:t>
      </w:r>
      <w:r w:rsidR="00E809DC">
        <w:rPr>
          <w:rFonts w:ascii="ＭＳ 明朝" w:hAnsi="ＭＳ 明朝" w:hint="eastAsia"/>
        </w:rPr>
        <w:t>45</w:t>
      </w:r>
      <w:r w:rsidR="000154E2" w:rsidRPr="00602028">
        <w:rPr>
          <w:rFonts w:ascii="ＭＳ 明朝" w:hAnsi="ＭＳ 明朝" w:hint="eastAsia"/>
        </w:rPr>
        <w:t>㎝</w:t>
      </w:r>
      <w:r w:rsidRPr="00602028">
        <w:rPr>
          <w:rFonts w:ascii="ＭＳ 明朝" w:hAnsi="ＭＳ 明朝" w:hint="eastAsia"/>
        </w:rPr>
        <w:t>×横180</w:t>
      </w:r>
      <w:r w:rsidR="000154E2" w:rsidRPr="00602028">
        <w:rPr>
          <w:rFonts w:ascii="ＭＳ 明朝" w:hAnsi="ＭＳ 明朝" w:hint="eastAsia"/>
        </w:rPr>
        <w:t>㎝</w:t>
      </w:r>
      <w:r w:rsidR="009F00FF" w:rsidRPr="00602028">
        <w:rPr>
          <w:rFonts w:ascii="ＭＳ 明朝" w:hAnsi="ＭＳ 明朝" w:hint="eastAsia"/>
        </w:rPr>
        <w:t>）</w:t>
      </w:r>
      <w:r w:rsidR="00B957AB">
        <w:rPr>
          <w:rFonts w:ascii="ＭＳ 明朝" w:hAnsi="ＭＳ 明朝" w:hint="eastAsia"/>
        </w:rPr>
        <w:t>×2台</w:t>
      </w:r>
      <w:r w:rsidR="009F00FF" w:rsidRPr="00602028">
        <w:rPr>
          <w:rFonts w:ascii="ＭＳ 明朝" w:hAnsi="ＭＳ 明朝" w:hint="eastAsia"/>
        </w:rPr>
        <w:t>］</w:t>
      </w:r>
    </w:p>
    <w:p w14:paraId="1EEC85B0" w14:textId="4B17B2D4" w:rsidR="0058752B" w:rsidRDefault="0058752B" w:rsidP="00602028">
      <w:pPr>
        <w:spacing w:line="240" w:lineRule="atLeast"/>
        <w:ind w:leftChars="405" w:left="850"/>
        <w:jc w:val="left"/>
        <w:rPr>
          <w:rFonts w:ascii="ＭＳ 明朝" w:hAnsi="ＭＳ 明朝"/>
        </w:rPr>
      </w:pPr>
    </w:p>
    <w:p w14:paraId="6B5410C1" w14:textId="60AF251A" w:rsidR="000864CF" w:rsidRPr="00602028" w:rsidRDefault="00D15371" w:rsidP="00602028">
      <w:pPr>
        <w:spacing w:line="240" w:lineRule="atLeast"/>
        <w:ind w:leftChars="405" w:left="850"/>
        <w:jc w:val="left"/>
        <w:rPr>
          <w:rFonts w:ascii="ＭＳ 明朝" w:hAnsi="ＭＳ 明朝"/>
        </w:rPr>
      </w:pPr>
      <w:r w:rsidRPr="00602028">
        <w:rPr>
          <w:rFonts w:ascii="ＭＳ 明朝" w:hAnsi="ＭＳ 明朝" w:hint="eastAsia"/>
        </w:rPr>
        <w:t>（２）白布（長テーブル</w:t>
      </w:r>
      <w:r w:rsidR="009F00FF" w:rsidRPr="00602028">
        <w:rPr>
          <w:rFonts w:ascii="ＭＳ 明朝" w:hAnsi="ＭＳ 明朝" w:hint="eastAsia"/>
        </w:rPr>
        <w:t>用</w:t>
      </w:r>
      <w:r w:rsidRPr="00602028">
        <w:rPr>
          <w:rFonts w:ascii="ＭＳ 明朝" w:hAnsi="ＭＳ 明朝" w:hint="eastAsia"/>
        </w:rPr>
        <w:t>）</w:t>
      </w:r>
    </w:p>
    <w:p w14:paraId="1313B174" w14:textId="35A65157" w:rsidR="00D15371" w:rsidRPr="00602028" w:rsidRDefault="006C75A6" w:rsidP="00602028">
      <w:pPr>
        <w:spacing w:line="240" w:lineRule="atLeast"/>
        <w:ind w:leftChars="405" w:left="850"/>
        <w:jc w:val="left"/>
        <w:rPr>
          <w:rFonts w:ascii="ＭＳ 明朝" w:hAnsi="ＭＳ 明朝"/>
        </w:rPr>
      </w:pPr>
      <w:r w:rsidRPr="00602028">
        <w:rPr>
          <w:rFonts w:ascii="ＭＳ 明朝" w:hAnsi="ＭＳ 明朝" w:hint="eastAsia"/>
        </w:rPr>
        <w:t>（３）</w:t>
      </w:r>
      <w:r w:rsidR="0003371E" w:rsidRPr="00602028">
        <w:rPr>
          <w:rFonts w:ascii="ＭＳ 明朝" w:hAnsi="ＭＳ 明朝" w:hint="eastAsia"/>
        </w:rPr>
        <w:t>企業</w:t>
      </w:r>
      <w:r w:rsidR="00D15371" w:rsidRPr="00602028">
        <w:rPr>
          <w:rFonts w:ascii="ＭＳ 明朝" w:hAnsi="ＭＳ 明朝" w:hint="eastAsia"/>
        </w:rPr>
        <w:t>名掲示</w:t>
      </w:r>
      <w:r w:rsidR="000154E2" w:rsidRPr="00602028">
        <w:rPr>
          <w:rFonts w:ascii="ＭＳ 明朝" w:hAnsi="ＭＳ 明朝" w:hint="eastAsia"/>
        </w:rPr>
        <w:t>（主催者側で用意</w:t>
      </w:r>
      <w:r w:rsidR="00D766F7" w:rsidRPr="00602028">
        <w:rPr>
          <w:rFonts w:ascii="ＭＳ 明朝" w:hAnsi="ＭＳ 明朝" w:hint="eastAsia"/>
        </w:rPr>
        <w:t>）</w:t>
      </w:r>
    </w:p>
    <w:p w14:paraId="758B73FF" w14:textId="438AE07F" w:rsidR="00D15371" w:rsidRPr="00602028" w:rsidRDefault="00D15371" w:rsidP="00B92372">
      <w:pPr>
        <w:spacing w:line="240" w:lineRule="atLeast"/>
        <w:ind w:leftChars="405" w:left="1480" w:hangingChars="300" w:hanging="630"/>
        <w:jc w:val="left"/>
        <w:rPr>
          <w:rFonts w:ascii="ＭＳ 明朝" w:hAnsi="ＭＳ 明朝"/>
        </w:rPr>
      </w:pPr>
      <w:r w:rsidRPr="00602028">
        <w:rPr>
          <w:rFonts w:ascii="ＭＳ 明朝" w:hAnsi="ＭＳ 明朝" w:hint="eastAsia"/>
        </w:rPr>
        <w:t>（</w:t>
      </w:r>
      <w:r w:rsidR="00C50E97" w:rsidRPr="00602028">
        <w:rPr>
          <w:rFonts w:ascii="ＭＳ 明朝" w:hAnsi="ＭＳ 明朝" w:hint="eastAsia"/>
        </w:rPr>
        <w:t>４</w:t>
      </w:r>
      <w:r w:rsidRPr="00602028">
        <w:rPr>
          <w:rFonts w:ascii="ＭＳ 明朝" w:hAnsi="ＭＳ 明朝" w:hint="eastAsia"/>
        </w:rPr>
        <w:t>）</w:t>
      </w:r>
      <w:r w:rsidR="00B92372">
        <w:rPr>
          <w:rFonts w:ascii="ＭＳ 明朝" w:hAnsi="ＭＳ 明朝" w:hint="eastAsia"/>
        </w:rPr>
        <w:t>電源</w:t>
      </w:r>
      <w:r w:rsidR="008C38BF">
        <w:rPr>
          <w:rFonts w:ascii="ＭＳ 明朝" w:hAnsi="ＭＳ 明朝" w:hint="eastAsia"/>
        </w:rPr>
        <w:t>利用</w:t>
      </w:r>
      <w:bookmarkStart w:id="1" w:name="_GoBack"/>
      <w:bookmarkEnd w:id="1"/>
      <w:r w:rsidR="00B92372">
        <w:rPr>
          <w:rFonts w:ascii="ＭＳ 明朝" w:hAnsi="ＭＳ 明朝" w:hint="eastAsia"/>
        </w:rPr>
        <w:t>可、</w:t>
      </w:r>
      <w:r w:rsidR="00EC17A6" w:rsidRPr="00602028">
        <w:rPr>
          <w:rFonts w:ascii="ＭＳ 明朝" w:hAnsi="ＭＳ 明朝" w:hint="eastAsia"/>
        </w:rPr>
        <w:t>熱</w:t>
      </w:r>
      <w:r w:rsidRPr="00602028">
        <w:rPr>
          <w:rFonts w:ascii="ＭＳ 明朝" w:hAnsi="ＭＳ 明朝" w:hint="eastAsia"/>
        </w:rPr>
        <w:t>源</w:t>
      </w:r>
      <w:r w:rsidR="00B92372">
        <w:rPr>
          <w:rFonts w:ascii="ＭＳ 明朝" w:hAnsi="ＭＳ 明朝" w:hint="eastAsia"/>
        </w:rPr>
        <w:t>について</w:t>
      </w:r>
      <w:r w:rsidRPr="00602028">
        <w:rPr>
          <w:rFonts w:ascii="ＭＳ 明朝" w:hAnsi="ＭＳ 明朝" w:hint="eastAsia"/>
        </w:rPr>
        <w:t>は</w:t>
      </w:r>
      <w:r w:rsidR="002D155D">
        <w:rPr>
          <w:rFonts w:ascii="ＭＳ 明朝" w:hAnsi="ＭＳ 明朝" w:hint="eastAsia"/>
        </w:rPr>
        <w:t>（IHヒーター・カセットコンロ等）は</w:t>
      </w:r>
      <w:r w:rsidRPr="00602028">
        <w:rPr>
          <w:rFonts w:ascii="ＭＳ 明朝" w:hAnsi="ＭＳ 明朝" w:hint="eastAsia"/>
        </w:rPr>
        <w:t>、試食提供など最低限のものに限</w:t>
      </w:r>
      <w:r w:rsidR="00602028">
        <w:rPr>
          <w:rFonts w:ascii="ＭＳ 明朝" w:hAnsi="ＭＳ 明朝" w:hint="eastAsia"/>
        </w:rPr>
        <w:t>る</w:t>
      </w:r>
      <w:r w:rsidR="009F00FF" w:rsidRPr="00602028">
        <w:rPr>
          <w:rFonts w:ascii="ＭＳ 明朝" w:hAnsi="ＭＳ 明朝" w:hint="eastAsia"/>
        </w:rPr>
        <w:t>（</w:t>
      </w:r>
      <w:r w:rsidR="00B92372">
        <w:rPr>
          <w:rFonts w:ascii="ＭＳ 明朝" w:hAnsi="ＭＳ 明朝" w:hint="eastAsia"/>
        </w:rPr>
        <w:t>いずれも</w:t>
      </w:r>
      <w:r w:rsidR="008C77A1" w:rsidRPr="00602028">
        <w:rPr>
          <w:rFonts w:ascii="ＭＳ 明朝" w:hAnsi="ＭＳ 明朝" w:hint="eastAsia"/>
        </w:rPr>
        <w:t>要</w:t>
      </w:r>
      <w:r w:rsidRPr="00602028">
        <w:rPr>
          <w:rFonts w:ascii="ＭＳ 明朝" w:hAnsi="ＭＳ 明朝" w:hint="eastAsia"/>
        </w:rPr>
        <w:t>事前</w:t>
      </w:r>
      <w:r w:rsidR="00EC17A6" w:rsidRPr="00602028">
        <w:rPr>
          <w:rFonts w:ascii="ＭＳ 明朝" w:hAnsi="ＭＳ 明朝" w:hint="eastAsia"/>
        </w:rPr>
        <w:t>申請</w:t>
      </w:r>
      <w:r w:rsidR="009F00FF" w:rsidRPr="00602028">
        <w:rPr>
          <w:rFonts w:ascii="ＭＳ 明朝" w:hAnsi="ＭＳ 明朝" w:hint="eastAsia"/>
        </w:rPr>
        <w:t>）</w:t>
      </w:r>
    </w:p>
    <w:p w14:paraId="21C597B7" w14:textId="5DF5DB15" w:rsidR="00D766F7" w:rsidRPr="00602028" w:rsidRDefault="00D766F7" w:rsidP="00602028">
      <w:pPr>
        <w:spacing w:line="240" w:lineRule="atLeast"/>
        <w:ind w:firstLineChars="400" w:firstLine="840"/>
        <w:jc w:val="left"/>
        <w:rPr>
          <w:rFonts w:ascii="ＭＳ 明朝" w:hAnsi="ＭＳ 明朝"/>
        </w:rPr>
      </w:pPr>
    </w:p>
    <w:p w14:paraId="7DC722FD" w14:textId="31428B3A" w:rsidR="00B957AB" w:rsidRDefault="00D15371" w:rsidP="00602028">
      <w:pPr>
        <w:spacing w:line="240" w:lineRule="atLeast"/>
        <w:jc w:val="left"/>
        <w:rPr>
          <w:rFonts w:ascii="ＭＳ 明朝" w:hAnsi="ＭＳ 明朝"/>
        </w:rPr>
      </w:pPr>
      <w:r w:rsidRPr="00602028">
        <w:rPr>
          <w:rFonts w:ascii="ＭＳ 明朝" w:hAnsi="ＭＳ 明朝" w:hint="eastAsia"/>
        </w:rPr>
        <w:t>○</w:t>
      </w:r>
      <w:r w:rsidR="00371B62" w:rsidRPr="00602028">
        <w:rPr>
          <w:rFonts w:ascii="ＭＳ 明朝" w:hAnsi="ＭＳ 明朝" w:hint="eastAsia"/>
        </w:rPr>
        <w:t>出展</w:t>
      </w:r>
      <w:r w:rsidRPr="00602028">
        <w:rPr>
          <w:rFonts w:ascii="ＭＳ 明朝" w:hAnsi="ＭＳ 明朝" w:hint="eastAsia"/>
        </w:rPr>
        <w:t xml:space="preserve">申込方法　</w:t>
      </w:r>
      <w:r w:rsidR="00AD0403" w:rsidRPr="00602028">
        <w:rPr>
          <w:rFonts w:ascii="ＭＳ 明朝" w:hAnsi="ＭＳ 明朝" w:hint="eastAsia"/>
        </w:rPr>
        <w:t xml:space="preserve">　</w:t>
      </w:r>
      <w:r w:rsidR="00B957AB">
        <w:rPr>
          <w:rFonts w:ascii="ＭＳ 明朝" w:hAnsi="ＭＳ 明朝" w:hint="eastAsia"/>
        </w:rPr>
        <w:t>① 商工会会員事業者</w:t>
      </w:r>
    </w:p>
    <w:p w14:paraId="345A0779" w14:textId="76C6D4C7" w:rsidR="00D674BD" w:rsidRPr="00602028" w:rsidRDefault="00D674BD" w:rsidP="00B957AB">
      <w:pPr>
        <w:spacing w:line="240" w:lineRule="atLeast"/>
        <w:ind w:firstLineChars="900" w:firstLine="1890"/>
        <w:jc w:val="left"/>
        <w:rPr>
          <w:rFonts w:ascii="ＭＳ 明朝" w:hAnsi="ＭＳ 明朝"/>
        </w:rPr>
      </w:pPr>
      <w:r w:rsidRPr="00602028">
        <w:rPr>
          <w:rFonts w:ascii="ＭＳ 明朝" w:hAnsi="ＭＳ 明朝" w:hint="eastAsia"/>
        </w:rPr>
        <w:t>山梨県商工会連合会ホームページ</w:t>
      </w:r>
      <w:hyperlink r:id="rId8" w:history="1">
        <w:r w:rsidR="008048F5" w:rsidRPr="008048F5">
          <w:rPr>
            <w:rStyle w:val="aa"/>
            <w:rFonts w:ascii="ＭＳ 明朝" w:hAnsi="ＭＳ 明朝"/>
            <w:sz w:val="20"/>
          </w:rPr>
          <w:t>https://www.shokokai-yamanashi.or.jp/</w:t>
        </w:r>
      </w:hyperlink>
      <w:r w:rsidRPr="00602028">
        <w:rPr>
          <w:rFonts w:ascii="ＭＳ 明朝" w:hAnsi="ＭＳ 明朝" w:hint="eastAsia"/>
        </w:rPr>
        <w:t>から出展</w:t>
      </w:r>
    </w:p>
    <w:p w14:paraId="2FFC100F" w14:textId="083BBA75" w:rsidR="00B957AB" w:rsidRDefault="00D674BD" w:rsidP="00602028">
      <w:pPr>
        <w:snapToGrid w:val="0"/>
        <w:spacing w:line="240" w:lineRule="atLeast"/>
        <w:ind w:leftChars="900" w:left="1890"/>
        <w:jc w:val="left"/>
        <w:rPr>
          <w:rFonts w:ascii="ＭＳ 明朝" w:hAnsi="ＭＳ 明朝"/>
          <w:u w:val="single"/>
        </w:rPr>
      </w:pPr>
      <w:r w:rsidRPr="00602028">
        <w:rPr>
          <w:rFonts w:ascii="ＭＳ 明朝" w:hAnsi="ＭＳ 明朝" w:hint="eastAsia"/>
        </w:rPr>
        <w:t>申込書をダウンロード</w:t>
      </w:r>
      <w:r w:rsidR="000538CF" w:rsidRPr="00602028">
        <w:rPr>
          <w:rFonts w:ascii="ＭＳ 明朝" w:hAnsi="ＭＳ 明朝" w:hint="eastAsia"/>
        </w:rPr>
        <w:t>の上、</w:t>
      </w:r>
      <w:r w:rsidR="00602028" w:rsidRPr="00602028">
        <w:rPr>
          <w:rFonts w:ascii="ＭＳ 明朝" w:hAnsi="ＭＳ 明朝" w:hint="eastAsia"/>
          <w:u w:val="single"/>
        </w:rPr>
        <w:t>最寄りの</w:t>
      </w:r>
      <w:r w:rsidR="00C52476" w:rsidRPr="00602028">
        <w:rPr>
          <w:rFonts w:ascii="ＭＳ 明朝" w:hAnsi="ＭＳ 明朝" w:hint="eastAsia"/>
          <w:u w:val="single"/>
        </w:rPr>
        <w:t>各商工会</w:t>
      </w:r>
      <w:r w:rsidR="00602028">
        <w:rPr>
          <w:rFonts w:ascii="ＭＳ 明朝" w:hAnsi="ＭＳ 明朝" w:hint="eastAsia"/>
          <w:u w:val="single"/>
        </w:rPr>
        <w:t>より</w:t>
      </w:r>
      <w:r w:rsidR="00602028" w:rsidRPr="00602028">
        <w:rPr>
          <w:rFonts w:ascii="ＭＳ 明朝" w:hAnsi="ＭＳ 明朝" w:hint="eastAsia"/>
          <w:u w:val="single"/>
        </w:rPr>
        <w:t>申請</w:t>
      </w:r>
      <w:r w:rsidR="00C52476" w:rsidRPr="00602028">
        <w:rPr>
          <w:rFonts w:ascii="ＭＳ 明朝" w:hAnsi="ＭＳ 明朝" w:hint="eastAsia"/>
          <w:u w:val="single"/>
        </w:rPr>
        <w:t>。</w:t>
      </w:r>
    </w:p>
    <w:p w14:paraId="4F26CD03" w14:textId="00A18DAF" w:rsidR="00B957AB" w:rsidRDefault="00B957AB" w:rsidP="00602028">
      <w:pPr>
        <w:snapToGrid w:val="0"/>
        <w:spacing w:line="240" w:lineRule="atLeast"/>
        <w:ind w:leftChars="900" w:left="1890"/>
        <w:jc w:val="left"/>
        <w:rPr>
          <w:rFonts w:ascii="ＭＳ 明朝" w:hAnsi="ＭＳ 明朝"/>
        </w:rPr>
      </w:pPr>
    </w:p>
    <w:p w14:paraId="22D4467C" w14:textId="03FE555F" w:rsidR="00B957AB" w:rsidRDefault="00B957AB" w:rsidP="00602028">
      <w:pPr>
        <w:snapToGrid w:val="0"/>
        <w:spacing w:line="240" w:lineRule="atLeast"/>
        <w:ind w:leftChars="900" w:left="1890"/>
        <w:jc w:val="left"/>
        <w:rPr>
          <w:rFonts w:ascii="ＭＳ 明朝" w:hAnsi="ＭＳ 明朝"/>
        </w:rPr>
      </w:pPr>
      <w:r>
        <w:rPr>
          <w:rFonts w:ascii="ＭＳ 明朝" w:hAnsi="ＭＳ 明朝" w:hint="eastAsia"/>
        </w:rPr>
        <w:t xml:space="preserve">② </w:t>
      </w:r>
      <w:r w:rsidR="00C52476" w:rsidRPr="00602028">
        <w:rPr>
          <w:rFonts w:ascii="ＭＳ 明朝" w:hAnsi="ＭＳ 明朝" w:hint="eastAsia"/>
        </w:rPr>
        <w:t>甲府地区・富士</w:t>
      </w:r>
      <w:r w:rsidR="005C3E6D" w:rsidRPr="00602028">
        <w:rPr>
          <w:rFonts w:ascii="ＭＳ 明朝" w:hAnsi="ＭＳ 明朝" w:hint="eastAsia"/>
        </w:rPr>
        <w:t>吉田地区の事業</w:t>
      </w:r>
      <w:r w:rsidR="002E54E7" w:rsidRPr="00602028">
        <w:rPr>
          <w:rFonts w:ascii="ＭＳ 明朝" w:hAnsi="ＭＳ 明朝" w:hint="eastAsia"/>
        </w:rPr>
        <w:t>者</w:t>
      </w:r>
      <w:r>
        <w:rPr>
          <w:rFonts w:ascii="ＭＳ 明朝" w:hAnsi="ＭＳ 明朝" w:hint="eastAsia"/>
        </w:rPr>
        <w:t>等</w:t>
      </w:r>
    </w:p>
    <w:p w14:paraId="2ABECA16" w14:textId="72739753" w:rsidR="00B957AB" w:rsidRPr="00602028" w:rsidRDefault="00B957AB" w:rsidP="00B957AB">
      <w:pPr>
        <w:spacing w:line="240" w:lineRule="atLeast"/>
        <w:ind w:firstLineChars="900" w:firstLine="1890"/>
        <w:jc w:val="left"/>
        <w:rPr>
          <w:rFonts w:ascii="ＭＳ 明朝" w:hAnsi="ＭＳ 明朝"/>
        </w:rPr>
      </w:pPr>
      <w:r w:rsidRPr="00602028">
        <w:rPr>
          <w:rFonts w:ascii="ＭＳ 明朝" w:hAnsi="ＭＳ 明朝" w:hint="eastAsia"/>
        </w:rPr>
        <w:t>山梨県商工会連合会ホームページ</w:t>
      </w:r>
      <w:hyperlink r:id="rId9" w:history="1">
        <w:r w:rsidR="008048F5" w:rsidRPr="008048F5">
          <w:rPr>
            <w:rStyle w:val="aa"/>
            <w:rFonts w:ascii="ＭＳ 明朝" w:hAnsi="ＭＳ 明朝"/>
            <w:sz w:val="20"/>
          </w:rPr>
          <w:t>https://www.shokokai-yamanashi.or.jp/</w:t>
        </w:r>
      </w:hyperlink>
      <w:r w:rsidRPr="00602028">
        <w:rPr>
          <w:rFonts w:ascii="ＭＳ 明朝" w:hAnsi="ＭＳ 明朝" w:hint="eastAsia"/>
        </w:rPr>
        <w:t>から出展</w:t>
      </w:r>
    </w:p>
    <w:p w14:paraId="7CDD7C14" w14:textId="41F8C5BA" w:rsidR="00C52476" w:rsidRDefault="00B957AB" w:rsidP="00B957AB">
      <w:pPr>
        <w:snapToGrid w:val="0"/>
        <w:spacing w:line="240" w:lineRule="atLeast"/>
        <w:ind w:leftChars="900" w:left="1890"/>
        <w:jc w:val="left"/>
        <w:rPr>
          <w:rFonts w:ascii="ＭＳ 明朝" w:hAnsi="ＭＳ 明朝"/>
        </w:rPr>
      </w:pPr>
      <w:r w:rsidRPr="00602028">
        <w:rPr>
          <w:rFonts w:ascii="ＭＳ 明朝" w:hAnsi="ＭＳ 明朝" w:hint="eastAsia"/>
        </w:rPr>
        <w:t>申込書をダウンロードの上</w:t>
      </w:r>
      <w:r w:rsidR="002E54E7" w:rsidRPr="00602028">
        <w:rPr>
          <w:rFonts w:ascii="ＭＳ 明朝" w:hAnsi="ＭＳ 明朝" w:hint="eastAsia"/>
        </w:rPr>
        <w:t>、</w:t>
      </w:r>
      <w:r w:rsidR="005C3E6D" w:rsidRPr="00602028">
        <w:rPr>
          <w:rFonts w:ascii="ＭＳ 明朝" w:hAnsi="ＭＳ 明朝" w:hint="eastAsia"/>
        </w:rPr>
        <w:t>下記メールアドレス</w:t>
      </w:r>
      <w:r w:rsidR="002E54E7" w:rsidRPr="00602028">
        <w:rPr>
          <w:rFonts w:ascii="ＭＳ 明朝" w:hAnsi="ＭＳ 明朝" w:hint="eastAsia"/>
        </w:rPr>
        <w:t>宛て</w:t>
      </w:r>
      <w:r w:rsidR="00602028">
        <w:rPr>
          <w:rFonts w:ascii="ＭＳ 明朝" w:hAnsi="ＭＳ 明朝" w:hint="eastAsia"/>
        </w:rPr>
        <w:t>に</w:t>
      </w:r>
      <w:r w:rsidR="002E54E7" w:rsidRPr="00602028">
        <w:rPr>
          <w:rFonts w:ascii="ＭＳ 明朝" w:hAnsi="ＭＳ 明朝" w:hint="eastAsia"/>
        </w:rPr>
        <w:t>直接</w:t>
      </w:r>
      <w:r w:rsidR="00602028">
        <w:rPr>
          <w:rFonts w:ascii="ＭＳ 明朝" w:hAnsi="ＭＳ 明朝" w:hint="eastAsia"/>
        </w:rPr>
        <w:t>申請が可能</w:t>
      </w:r>
      <w:r w:rsidR="00C52476" w:rsidRPr="00602028">
        <w:rPr>
          <w:rFonts w:ascii="ＭＳ 明朝" w:hAnsi="ＭＳ 明朝" w:hint="eastAsia"/>
        </w:rPr>
        <w:t>。</w:t>
      </w:r>
    </w:p>
    <w:p w14:paraId="7FC6422A" w14:textId="6B7AA708" w:rsidR="00B957AB" w:rsidRDefault="00B957AB" w:rsidP="00B957AB">
      <w:pPr>
        <w:snapToGrid w:val="0"/>
        <w:spacing w:line="240" w:lineRule="atLeast"/>
        <w:ind w:leftChars="900" w:left="1890"/>
        <w:jc w:val="left"/>
        <w:rPr>
          <w:rFonts w:ascii="ＭＳ 明朝" w:hAnsi="ＭＳ 明朝"/>
        </w:rPr>
      </w:pPr>
      <w:r>
        <w:rPr>
          <w:rFonts w:ascii="ＭＳ 明朝" w:hAnsi="ＭＳ 明朝" w:hint="eastAsia"/>
        </w:rPr>
        <w:t>※支援機関を通じて出展を行う場合は各支援機関を経由して申請</w:t>
      </w:r>
    </w:p>
    <w:p w14:paraId="3C89FE58" w14:textId="77777777" w:rsidR="00B957AB" w:rsidRPr="00602028" w:rsidRDefault="00B957AB" w:rsidP="00B957AB">
      <w:pPr>
        <w:snapToGrid w:val="0"/>
        <w:spacing w:line="240" w:lineRule="atLeast"/>
        <w:ind w:leftChars="900" w:left="1890"/>
        <w:jc w:val="left"/>
        <w:rPr>
          <w:rFonts w:ascii="ＭＳ 明朝" w:hAnsi="ＭＳ 明朝"/>
        </w:rPr>
      </w:pPr>
    </w:p>
    <w:p w14:paraId="57EE0446" w14:textId="2D55D773" w:rsidR="00AD0403" w:rsidRPr="00602028" w:rsidRDefault="00D674BD" w:rsidP="00602028">
      <w:pPr>
        <w:spacing w:line="240" w:lineRule="atLeast"/>
        <w:jc w:val="left"/>
        <w:rPr>
          <w:rFonts w:ascii="ＭＳ 明朝" w:hAnsi="ＭＳ 明朝"/>
        </w:rPr>
      </w:pPr>
      <w:r w:rsidRPr="00602028">
        <w:rPr>
          <w:rFonts w:ascii="ＭＳ 明朝" w:hAnsi="ＭＳ 明朝" w:hint="eastAsia"/>
        </w:rPr>
        <w:t xml:space="preserve">　　　　　　　　　</w:t>
      </w:r>
      <w:r w:rsidR="00EC24D7" w:rsidRPr="00602028">
        <w:rPr>
          <w:rFonts w:ascii="ＭＳ 明朝" w:hAnsi="ＭＳ 明朝" w:hint="eastAsia"/>
        </w:rPr>
        <w:t>■</w:t>
      </w:r>
      <w:r w:rsidRPr="00602028">
        <w:rPr>
          <w:rFonts w:ascii="ＭＳ 明朝" w:hAnsi="ＭＳ 明朝" w:hint="eastAsia"/>
        </w:rPr>
        <w:t>申</w:t>
      </w:r>
      <w:r w:rsidR="0093354D" w:rsidRPr="00602028">
        <w:rPr>
          <w:rFonts w:ascii="ＭＳ 明朝" w:hAnsi="ＭＳ 明朝" w:hint="eastAsia"/>
        </w:rPr>
        <w:t>し</w:t>
      </w:r>
      <w:r w:rsidRPr="00602028">
        <w:rPr>
          <w:rFonts w:ascii="ＭＳ 明朝" w:hAnsi="ＭＳ 明朝" w:hint="eastAsia"/>
        </w:rPr>
        <w:t>込み先メールアドレス：</w:t>
      </w:r>
      <w:hyperlink r:id="rId10" w:history="1">
        <w:r w:rsidR="005C3E6D" w:rsidRPr="00602028">
          <w:rPr>
            <w:rStyle w:val="aa"/>
            <w:rFonts w:ascii="ＭＳ 明朝" w:hAnsi="ＭＳ 明朝"/>
          </w:rPr>
          <w:t>matchingfair@shokokai-yamanashi.or.jp</w:t>
        </w:r>
      </w:hyperlink>
    </w:p>
    <w:p w14:paraId="6126D8C1" w14:textId="74D92688" w:rsidR="00D674BD" w:rsidRPr="00602028" w:rsidRDefault="00D674BD" w:rsidP="00602028">
      <w:pPr>
        <w:spacing w:line="240" w:lineRule="atLeast"/>
        <w:jc w:val="left"/>
        <w:rPr>
          <w:rFonts w:ascii="ＭＳ 明朝" w:hAnsi="ＭＳ 明朝"/>
        </w:rPr>
      </w:pPr>
    </w:p>
    <w:p w14:paraId="2A565076" w14:textId="1B85424D" w:rsidR="00AD0403" w:rsidRPr="00602028" w:rsidRDefault="00AD0403" w:rsidP="00602028">
      <w:pPr>
        <w:spacing w:line="240" w:lineRule="atLeast"/>
        <w:jc w:val="left"/>
        <w:rPr>
          <w:rFonts w:ascii="ＭＳ 明朝" w:hAnsi="ＭＳ 明朝"/>
        </w:rPr>
      </w:pPr>
      <w:r w:rsidRPr="00602028">
        <w:rPr>
          <w:rFonts w:ascii="ＭＳ 明朝" w:hAnsi="ＭＳ 明朝" w:hint="eastAsia"/>
        </w:rPr>
        <w:t>○</w:t>
      </w:r>
      <w:r w:rsidR="00371B62" w:rsidRPr="00602028">
        <w:rPr>
          <w:rFonts w:ascii="ＭＳ 明朝" w:hAnsi="ＭＳ 明朝" w:hint="eastAsia"/>
        </w:rPr>
        <w:t>出展</w:t>
      </w:r>
      <w:r w:rsidRPr="00602028">
        <w:rPr>
          <w:rFonts w:ascii="ＭＳ 明朝" w:hAnsi="ＭＳ 明朝" w:hint="eastAsia"/>
        </w:rPr>
        <w:t xml:space="preserve">申込締切　　</w:t>
      </w:r>
      <w:r w:rsidR="00207D26">
        <w:rPr>
          <w:rFonts w:ascii="ＭＳ 明朝" w:hAnsi="ＭＳ 明朝" w:hint="eastAsia"/>
          <w:u w:val="single"/>
        </w:rPr>
        <w:t>令和</w:t>
      </w:r>
      <w:r w:rsidR="00B957AB">
        <w:rPr>
          <w:rFonts w:ascii="ＭＳ 明朝" w:hAnsi="ＭＳ 明朝" w:hint="eastAsia"/>
          <w:u w:val="single"/>
        </w:rPr>
        <w:t>８</w:t>
      </w:r>
      <w:r w:rsidR="00207D26">
        <w:rPr>
          <w:rFonts w:ascii="ＭＳ 明朝" w:hAnsi="ＭＳ 明朝" w:hint="eastAsia"/>
          <w:u w:val="single"/>
        </w:rPr>
        <w:t>年</w:t>
      </w:r>
      <w:r w:rsidR="00EC17A6" w:rsidRPr="00602028">
        <w:rPr>
          <w:rFonts w:ascii="ＭＳ 明朝" w:hAnsi="ＭＳ 明朝" w:hint="eastAsia"/>
          <w:u w:val="single"/>
        </w:rPr>
        <w:t>８</w:t>
      </w:r>
      <w:r w:rsidRPr="00602028">
        <w:rPr>
          <w:rFonts w:ascii="ＭＳ 明朝" w:hAnsi="ＭＳ 明朝" w:hint="eastAsia"/>
          <w:u w:val="single"/>
        </w:rPr>
        <w:t>月</w:t>
      </w:r>
      <w:r w:rsidR="00EC17A6" w:rsidRPr="00602028">
        <w:rPr>
          <w:rFonts w:ascii="ＭＳ 明朝" w:hAnsi="ＭＳ 明朝" w:hint="eastAsia"/>
          <w:u w:val="single"/>
        </w:rPr>
        <w:t>１</w:t>
      </w:r>
      <w:r w:rsidR="00815E57">
        <w:rPr>
          <w:rFonts w:ascii="ＭＳ 明朝" w:hAnsi="ＭＳ 明朝" w:hint="eastAsia"/>
          <w:u w:val="single"/>
        </w:rPr>
        <w:t>４</w:t>
      </w:r>
      <w:r w:rsidRPr="00602028">
        <w:rPr>
          <w:rFonts w:ascii="ＭＳ 明朝" w:hAnsi="ＭＳ 明朝" w:hint="eastAsia"/>
          <w:u w:val="single"/>
        </w:rPr>
        <w:t>日</w:t>
      </w:r>
      <w:r w:rsidR="00BF36BF" w:rsidRPr="00602028">
        <w:rPr>
          <w:rFonts w:ascii="ＭＳ 明朝" w:hAnsi="ＭＳ 明朝" w:hint="eastAsia"/>
          <w:u w:val="single"/>
        </w:rPr>
        <w:t xml:space="preserve">　</w:t>
      </w:r>
      <w:r w:rsidRPr="00602028">
        <w:rPr>
          <w:rFonts w:ascii="ＭＳ 明朝" w:hAnsi="ＭＳ 明朝" w:hint="eastAsia"/>
          <w:u w:val="single"/>
        </w:rPr>
        <w:t>(</w:t>
      </w:r>
      <w:r w:rsidR="00C50E97" w:rsidRPr="00602028">
        <w:rPr>
          <w:rFonts w:ascii="ＭＳ 明朝" w:hAnsi="ＭＳ 明朝" w:hint="eastAsia"/>
          <w:u w:val="single"/>
        </w:rPr>
        <w:t>金</w:t>
      </w:r>
      <w:r w:rsidRPr="00602028">
        <w:rPr>
          <w:rFonts w:ascii="ＭＳ 明朝" w:hAnsi="ＭＳ 明朝" w:hint="eastAsia"/>
          <w:u w:val="single"/>
        </w:rPr>
        <w:t xml:space="preserve">)　</w:t>
      </w:r>
      <w:r w:rsidR="002B502B" w:rsidRPr="00602028">
        <w:rPr>
          <w:rFonts w:ascii="ＭＳ 明朝" w:hAnsi="ＭＳ 明朝" w:hint="eastAsia"/>
        </w:rPr>
        <w:t xml:space="preserve"> </w:t>
      </w:r>
    </w:p>
    <w:p w14:paraId="4C598B5E" w14:textId="3CFBCA33" w:rsidR="00A000BF" w:rsidRPr="00602028" w:rsidRDefault="00A000BF" w:rsidP="00602028">
      <w:pPr>
        <w:spacing w:line="240" w:lineRule="atLeast"/>
        <w:jc w:val="left"/>
        <w:rPr>
          <w:rFonts w:ascii="ＭＳ 明朝" w:hAnsi="ＭＳ 明朝"/>
          <w:color w:val="FF0000"/>
        </w:rPr>
      </w:pPr>
    </w:p>
    <w:p w14:paraId="7743BB5B" w14:textId="56AF272E" w:rsidR="00912340" w:rsidRPr="00602028" w:rsidRDefault="00912340" w:rsidP="00912340">
      <w:pPr>
        <w:spacing w:line="240" w:lineRule="atLeast"/>
        <w:jc w:val="left"/>
        <w:rPr>
          <w:rFonts w:ascii="ＭＳ 明朝" w:hAnsi="ＭＳ 明朝"/>
          <w:color w:val="000000"/>
        </w:rPr>
      </w:pPr>
    </w:p>
    <w:p w14:paraId="582E93C1" w14:textId="7BDEF9D7" w:rsidR="00912340" w:rsidRPr="00602028" w:rsidRDefault="00912340" w:rsidP="00602028">
      <w:pPr>
        <w:spacing w:line="240" w:lineRule="atLeast"/>
        <w:jc w:val="left"/>
        <w:rPr>
          <w:rFonts w:ascii="ＭＳ 明朝" w:hAnsi="ＭＳ 明朝"/>
          <w:color w:val="000000"/>
        </w:rPr>
      </w:pPr>
    </w:p>
    <w:p w14:paraId="39007373" w14:textId="349A5450" w:rsidR="00A000BF" w:rsidRPr="00602028" w:rsidRDefault="00A000BF" w:rsidP="00602028">
      <w:pPr>
        <w:spacing w:line="240" w:lineRule="atLeast"/>
        <w:jc w:val="left"/>
        <w:rPr>
          <w:rFonts w:ascii="ＭＳ 明朝" w:hAnsi="ＭＳ 明朝"/>
        </w:rPr>
      </w:pPr>
    </w:p>
    <w:p w14:paraId="415EBB3A" w14:textId="58CDEC92" w:rsidR="00D24085" w:rsidRPr="00602028" w:rsidRDefault="00BF36BF" w:rsidP="00602028">
      <w:pPr>
        <w:spacing w:line="240" w:lineRule="atLeast"/>
        <w:jc w:val="left"/>
        <w:rPr>
          <w:rFonts w:ascii="ＭＳ 明朝" w:hAnsi="ＭＳ 明朝"/>
        </w:rPr>
      </w:pPr>
      <w:r w:rsidRPr="00602028">
        <w:rPr>
          <w:rFonts w:ascii="ＭＳ 明朝" w:hAnsi="ＭＳ 明朝" w:hint="eastAsia"/>
        </w:rPr>
        <w:t>＜</w:t>
      </w:r>
      <w:r w:rsidR="002E5820" w:rsidRPr="00602028">
        <w:rPr>
          <w:rFonts w:ascii="ＭＳ 明朝" w:hAnsi="ＭＳ 明朝" w:hint="eastAsia"/>
        </w:rPr>
        <w:t>昨年度</w:t>
      </w:r>
      <w:r w:rsidRPr="00602028">
        <w:rPr>
          <w:rFonts w:ascii="ＭＳ 明朝" w:hAnsi="ＭＳ 明朝" w:hint="eastAsia"/>
        </w:rPr>
        <w:t>の</w:t>
      </w:r>
      <w:r w:rsidR="00FD4592" w:rsidRPr="00602028">
        <w:rPr>
          <w:rFonts w:ascii="ＭＳ 明朝" w:hAnsi="ＭＳ 明朝" w:hint="eastAsia"/>
        </w:rPr>
        <w:t>実施</w:t>
      </w:r>
      <w:r w:rsidR="00D9018C">
        <w:rPr>
          <w:rFonts w:ascii="ＭＳ 明朝" w:hAnsi="ＭＳ 明朝" w:hint="eastAsia"/>
        </w:rPr>
        <w:t>状況</w:t>
      </w:r>
      <w:r w:rsidRPr="00602028">
        <w:rPr>
          <w:rFonts w:ascii="ＭＳ 明朝" w:hAnsi="ＭＳ 明朝" w:hint="eastAsia"/>
        </w:rPr>
        <w:t>＞</w:t>
      </w:r>
    </w:p>
    <w:p w14:paraId="21B53D26" w14:textId="11F4B6E1" w:rsidR="009F644E" w:rsidRPr="00602028" w:rsidRDefault="00B635CB" w:rsidP="00602028">
      <w:pPr>
        <w:spacing w:line="240" w:lineRule="atLeast"/>
        <w:jc w:val="left"/>
        <w:rPr>
          <w:rFonts w:ascii="ＭＳ 明朝" w:hAnsi="ＭＳ 明朝"/>
          <w:noProof/>
        </w:rPr>
      </w:pPr>
      <w:r>
        <w:rPr>
          <w:rFonts w:ascii="ＭＳ 明朝" w:hAnsi="ＭＳ 明朝"/>
          <w:noProof/>
        </w:rPr>
        <w:drawing>
          <wp:anchor distT="0" distB="0" distL="114300" distR="114300" simplePos="0" relativeHeight="251658240" behindDoc="0" locked="0" layoutInCell="1" allowOverlap="1" wp14:anchorId="55ADD07D" wp14:editId="2A59C0F2">
            <wp:simplePos x="0" y="0"/>
            <wp:positionH relativeFrom="column">
              <wp:posOffset>3230880</wp:posOffset>
            </wp:positionH>
            <wp:positionV relativeFrom="paragraph">
              <wp:posOffset>93345</wp:posOffset>
            </wp:positionV>
            <wp:extent cx="2606675" cy="1871980"/>
            <wp:effectExtent l="0" t="0" r="317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6675" cy="1871980"/>
                    </a:xfrm>
                    <a:prstGeom prst="rect">
                      <a:avLst/>
                    </a:prstGeom>
                    <a:noFill/>
                    <a:ln>
                      <a:noFill/>
                    </a:ln>
                  </pic:spPr>
                </pic:pic>
              </a:graphicData>
            </a:graphic>
          </wp:anchor>
        </w:drawing>
      </w:r>
      <w:r w:rsidR="007A3E5D">
        <w:rPr>
          <w:rFonts w:ascii="ＭＳ 明朝" w:hAnsi="ＭＳ 明朝"/>
          <w:noProof/>
        </w:rPr>
        <w:drawing>
          <wp:anchor distT="0" distB="0" distL="114300" distR="114300" simplePos="0" relativeHeight="251659264" behindDoc="0" locked="0" layoutInCell="1" allowOverlap="1" wp14:anchorId="5E97F006" wp14:editId="6B2CB5A6">
            <wp:simplePos x="0" y="0"/>
            <wp:positionH relativeFrom="column">
              <wp:posOffset>1905</wp:posOffset>
            </wp:positionH>
            <wp:positionV relativeFrom="paragraph">
              <wp:posOffset>93345</wp:posOffset>
            </wp:positionV>
            <wp:extent cx="2805430" cy="187198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5430" cy="1871980"/>
                    </a:xfrm>
                    <a:prstGeom prst="rect">
                      <a:avLst/>
                    </a:prstGeom>
                    <a:noFill/>
                    <a:ln>
                      <a:noFill/>
                    </a:ln>
                  </pic:spPr>
                </pic:pic>
              </a:graphicData>
            </a:graphic>
          </wp:anchor>
        </w:drawing>
      </w:r>
    </w:p>
    <w:p w14:paraId="6D6D649B" w14:textId="2D5B69A9" w:rsidR="00C6552A" w:rsidRPr="00602028" w:rsidRDefault="00C6552A" w:rsidP="00602028">
      <w:pPr>
        <w:spacing w:line="240" w:lineRule="atLeast"/>
        <w:jc w:val="left"/>
        <w:rPr>
          <w:rFonts w:ascii="ＭＳ 明朝" w:hAnsi="ＭＳ 明朝"/>
        </w:rPr>
      </w:pPr>
    </w:p>
    <w:p w14:paraId="3FC22AC3" w14:textId="3CF83399" w:rsidR="00C6552A" w:rsidRPr="00602028" w:rsidRDefault="00C6552A" w:rsidP="00C6552A">
      <w:pPr>
        <w:jc w:val="left"/>
        <w:rPr>
          <w:rFonts w:ascii="ＭＳ 明朝" w:hAnsi="ＭＳ 明朝"/>
        </w:rPr>
      </w:pPr>
    </w:p>
    <w:p w14:paraId="79B39CE0" w14:textId="77777777" w:rsidR="00C6552A" w:rsidRPr="00602028" w:rsidRDefault="00C6552A" w:rsidP="00C6552A">
      <w:pPr>
        <w:jc w:val="left"/>
        <w:rPr>
          <w:rFonts w:ascii="ＭＳ 明朝" w:hAnsi="ＭＳ 明朝"/>
        </w:rPr>
      </w:pPr>
    </w:p>
    <w:sectPr w:rsidR="00C6552A" w:rsidRPr="00602028" w:rsidSect="005E4D01">
      <w:footerReference w:type="default" r:id="rId13"/>
      <w:pgSz w:w="11906" w:h="16838"/>
      <w:pgMar w:top="709" w:right="1077" w:bottom="851" w:left="1077" w:header="851" w:footer="57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02BD7" w14:textId="77777777" w:rsidR="00E01DA5" w:rsidRDefault="00E01DA5" w:rsidP="00294D9E">
      <w:r>
        <w:separator/>
      </w:r>
    </w:p>
  </w:endnote>
  <w:endnote w:type="continuationSeparator" w:id="0">
    <w:p w14:paraId="1B420ED8" w14:textId="77777777" w:rsidR="00E01DA5" w:rsidRDefault="00E01DA5" w:rsidP="0029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E2DB" w14:textId="77777777" w:rsidR="004319A3" w:rsidRDefault="004319A3">
    <w:pPr>
      <w:pStyle w:val="a5"/>
      <w:jc w:val="center"/>
    </w:pPr>
  </w:p>
  <w:p w14:paraId="6B7DCDB6" w14:textId="77777777" w:rsidR="00D674BD" w:rsidRDefault="00D674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1F7C5" w14:textId="77777777" w:rsidR="00E01DA5" w:rsidRDefault="00E01DA5" w:rsidP="00294D9E">
      <w:r>
        <w:separator/>
      </w:r>
    </w:p>
  </w:footnote>
  <w:footnote w:type="continuationSeparator" w:id="0">
    <w:p w14:paraId="14593701" w14:textId="77777777" w:rsidR="00E01DA5" w:rsidRDefault="00E01DA5" w:rsidP="00294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69"/>
    <w:rsid w:val="000035A7"/>
    <w:rsid w:val="00012C67"/>
    <w:rsid w:val="000154E2"/>
    <w:rsid w:val="00016F99"/>
    <w:rsid w:val="0003371E"/>
    <w:rsid w:val="000538CF"/>
    <w:rsid w:val="000612E7"/>
    <w:rsid w:val="00066F66"/>
    <w:rsid w:val="0008121B"/>
    <w:rsid w:val="00084FA3"/>
    <w:rsid w:val="000864CF"/>
    <w:rsid w:val="000C6D86"/>
    <w:rsid w:val="000F31BA"/>
    <w:rsid w:val="001001E0"/>
    <w:rsid w:val="00122E19"/>
    <w:rsid w:val="00132D73"/>
    <w:rsid w:val="0013683E"/>
    <w:rsid w:val="00136EFA"/>
    <w:rsid w:val="001537A4"/>
    <w:rsid w:val="00172FEF"/>
    <w:rsid w:val="00187797"/>
    <w:rsid w:val="001A595C"/>
    <w:rsid w:val="001B39C5"/>
    <w:rsid w:val="001C379C"/>
    <w:rsid w:val="001C4832"/>
    <w:rsid w:val="001E05E1"/>
    <w:rsid w:val="001F6F86"/>
    <w:rsid w:val="00207D26"/>
    <w:rsid w:val="00215CB9"/>
    <w:rsid w:val="00223C03"/>
    <w:rsid w:val="0023663A"/>
    <w:rsid w:val="00261E21"/>
    <w:rsid w:val="00266674"/>
    <w:rsid w:val="002673E1"/>
    <w:rsid w:val="002706B9"/>
    <w:rsid w:val="00287C56"/>
    <w:rsid w:val="00294D9E"/>
    <w:rsid w:val="002A6084"/>
    <w:rsid w:val="002B502B"/>
    <w:rsid w:val="002C1896"/>
    <w:rsid w:val="002C6B6D"/>
    <w:rsid w:val="002D155D"/>
    <w:rsid w:val="002D3B11"/>
    <w:rsid w:val="002D40FD"/>
    <w:rsid w:val="002E0D18"/>
    <w:rsid w:val="002E54E7"/>
    <w:rsid w:val="002E5820"/>
    <w:rsid w:val="002E6342"/>
    <w:rsid w:val="002F29B7"/>
    <w:rsid w:val="0031484E"/>
    <w:rsid w:val="003220F2"/>
    <w:rsid w:val="00371B62"/>
    <w:rsid w:val="00382CA4"/>
    <w:rsid w:val="003A3C29"/>
    <w:rsid w:val="003A4664"/>
    <w:rsid w:val="003C579C"/>
    <w:rsid w:val="003E2C36"/>
    <w:rsid w:val="003F7471"/>
    <w:rsid w:val="00423FA0"/>
    <w:rsid w:val="004319A3"/>
    <w:rsid w:val="004339C5"/>
    <w:rsid w:val="004443AD"/>
    <w:rsid w:val="00454AA5"/>
    <w:rsid w:val="00486DB1"/>
    <w:rsid w:val="00494AAE"/>
    <w:rsid w:val="004B0C53"/>
    <w:rsid w:val="004D5985"/>
    <w:rsid w:val="004E1034"/>
    <w:rsid w:val="004E62E5"/>
    <w:rsid w:val="004F0642"/>
    <w:rsid w:val="004F5308"/>
    <w:rsid w:val="005210ED"/>
    <w:rsid w:val="0053082A"/>
    <w:rsid w:val="00555E43"/>
    <w:rsid w:val="005563D0"/>
    <w:rsid w:val="005602EF"/>
    <w:rsid w:val="00567893"/>
    <w:rsid w:val="005765D1"/>
    <w:rsid w:val="0058380E"/>
    <w:rsid w:val="005852DB"/>
    <w:rsid w:val="0058752B"/>
    <w:rsid w:val="0059038D"/>
    <w:rsid w:val="005B0FAF"/>
    <w:rsid w:val="005B4F04"/>
    <w:rsid w:val="005C0AC9"/>
    <w:rsid w:val="005C19DD"/>
    <w:rsid w:val="005C3E6D"/>
    <w:rsid w:val="005E469A"/>
    <w:rsid w:val="005E4D01"/>
    <w:rsid w:val="005F416B"/>
    <w:rsid w:val="00602028"/>
    <w:rsid w:val="00637FCD"/>
    <w:rsid w:val="00644A5F"/>
    <w:rsid w:val="0065190C"/>
    <w:rsid w:val="00653B99"/>
    <w:rsid w:val="00656424"/>
    <w:rsid w:val="006742CD"/>
    <w:rsid w:val="00680CB2"/>
    <w:rsid w:val="006A2EBA"/>
    <w:rsid w:val="006A4AAA"/>
    <w:rsid w:val="006B1DA9"/>
    <w:rsid w:val="006B7324"/>
    <w:rsid w:val="006C0C84"/>
    <w:rsid w:val="006C75A6"/>
    <w:rsid w:val="006E481F"/>
    <w:rsid w:val="006F2204"/>
    <w:rsid w:val="00701376"/>
    <w:rsid w:val="00702745"/>
    <w:rsid w:val="00722F3F"/>
    <w:rsid w:val="00746DD8"/>
    <w:rsid w:val="00765C3B"/>
    <w:rsid w:val="007A1CA1"/>
    <w:rsid w:val="007A39BF"/>
    <w:rsid w:val="007A3E5D"/>
    <w:rsid w:val="007B1295"/>
    <w:rsid w:val="007C0213"/>
    <w:rsid w:val="007C2864"/>
    <w:rsid w:val="007C6F89"/>
    <w:rsid w:val="007C76EE"/>
    <w:rsid w:val="007D4490"/>
    <w:rsid w:val="0080128C"/>
    <w:rsid w:val="008048F5"/>
    <w:rsid w:val="00813F96"/>
    <w:rsid w:val="00815E57"/>
    <w:rsid w:val="00817276"/>
    <w:rsid w:val="00820C41"/>
    <w:rsid w:val="008366CC"/>
    <w:rsid w:val="0084128D"/>
    <w:rsid w:val="00850340"/>
    <w:rsid w:val="00854F55"/>
    <w:rsid w:val="008624C5"/>
    <w:rsid w:val="008628A8"/>
    <w:rsid w:val="008632E6"/>
    <w:rsid w:val="0087069B"/>
    <w:rsid w:val="008811F1"/>
    <w:rsid w:val="008A6C74"/>
    <w:rsid w:val="008B60D4"/>
    <w:rsid w:val="008C38BF"/>
    <w:rsid w:val="008C77A1"/>
    <w:rsid w:val="008D5B61"/>
    <w:rsid w:val="00912340"/>
    <w:rsid w:val="0091478B"/>
    <w:rsid w:val="009170E4"/>
    <w:rsid w:val="0092229F"/>
    <w:rsid w:val="009260B7"/>
    <w:rsid w:val="0093354D"/>
    <w:rsid w:val="009362BC"/>
    <w:rsid w:val="00950FBE"/>
    <w:rsid w:val="00960B9D"/>
    <w:rsid w:val="00970EB1"/>
    <w:rsid w:val="009763B7"/>
    <w:rsid w:val="00995038"/>
    <w:rsid w:val="009C0AF0"/>
    <w:rsid w:val="009C2133"/>
    <w:rsid w:val="009C39A1"/>
    <w:rsid w:val="009D565B"/>
    <w:rsid w:val="009D7C13"/>
    <w:rsid w:val="009E540D"/>
    <w:rsid w:val="009F00FF"/>
    <w:rsid w:val="009F276A"/>
    <w:rsid w:val="009F644E"/>
    <w:rsid w:val="009F72DD"/>
    <w:rsid w:val="00A000BF"/>
    <w:rsid w:val="00A07C69"/>
    <w:rsid w:val="00A17D4A"/>
    <w:rsid w:val="00A425A1"/>
    <w:rsid w:val="00A44AA8"/>
    <w:rsid w:val="00A477F3"/>
    <w:rsid w:val="00A54E78"/>
    <w:rsid w:val="00A61FD9"/>
    <w:rsid w:val="00A6693D"/>
    <w:rsid w:val="00A66EF3"/>
    <w:rsid w:val="00A81583"/>
    <w:rsid w:val="00AA5B2B"/>
    <w:rsid w:val="00AC6696"/>
    <w:rsid w:val="00AC7C58"/>
    <w:rsid w:val="00AD0403"/>
    <w:rsid w:val="00AD347D"/>
    <w:rsid w:val="00AD651F"/>
    <w:rsid w:val="00AE40F9"/>
    <w:rsid w:val="00AF3A15"/>
    <w:rsid w:val="00AF5E5E"/>
    <w:rsid w:val="00B012D7"/>
    <w:rsid w:val="00B0291E"/>
    <w:rsid w:val="00B32BAB"/>
    <w:rsid w:val="00B41D18"/>
    <w:rsid w:val="00B4407C"/>
    <w:rsid w:val="00B635CB"/>
    <w:rsid w:val="00B92372"/>
    <w:rsid w:val="00B9355F"/>
    <w:rsid w:val="00B957AB"/>
    <w:rsid w:val="00BA0ED5"/>
    <w:rsid w:val="00BA40F1"/>
    <w:rsid w:val="00BD6D87"/>
    <w:rsid w:val="00BF36BF"/>
    <w:rsid w:val="00BF5EFA"/>
    <w:rsid w:val="00C03052"/>
    <w:rsid w:val="00C11220"/>
    <w:rsid w:val="00C50E97"/>
    <w:rsid w:val="00C52476"/>
    <w:rsid w:val="00C54BC9"/>
    <w:rsid w:val="00C57112"/>
    <w:rsid w:val="00C6262E"/>
    <w:rsid w:val="00C6552A"/>
    <w:rsid w:val="00C76CE2"/>
    <w:rsid w:val="00C86F1A"/>
    <w:rsid w:val="00C970C2"/>
    <w:rsid w:val="00CE419F"/>
    <w:rsid w:val="00CF040F"/>
    <w:rsid w:val="00CF308A"/>
    <w:rsid w:val="00D15371"/>
    <w:rsid w:val="00D2033C"/>
    <w:rsid w:val="00D2085E"/>
    <w:rsid w:val="00D24085"/>
    <w:rsid w:val="00D42E7B"/>
    <w:rsid w:val="00D53227"/>
    <w:rsid w:val="00D53300"/>
    <w:rsid w:val="00D550D9"/>
    <w:rsid w:val="00D55932"/>
    <w:rsid w:val="00D674BD"/>
    <w:rsid w:val="00D70F9D"/>
    <w:rsid w:val="00D72E84"/>
    <w:rsid w:val="00D766F7"/>
    <w:rsid w:val="00D841E6"/>
    <w:rsid w:val="00D9018C"/>
    <w:rsid w:val="00DA4AF3"/>
    <w:rsid w:val="00DA7D5C"/>
    <w:rsid w:val="00DC250F"/>
    <w:rsid w:val="00DC2EAB"/>
    <w:rsid w:val="00DD0F65"/>
    <w:rsid w:val="00DD2716"/>
    <w:rsid w:val="00DE501C"/>
    <w:rsid w:val="00E004CC"/>
    <w:rsid w:val="00E01DA5"/>
    <w:rsid w:val="00E061BF"/>
    <w:rsid w:val="00E50AF0"/>
    <w:rsid w:val="00E5611B"/>
    <w:rsid w:val="00E809DC"/>
    <w:rsid w:val="00E82C34"/>
    <w:rsid w:val="00E83ADB"/>
    <w:rsid w:val="00E86590"/>
    <w:rsid w:val="00E879B1"/>
    <w:rsid w:val="00E87E86"/>
    <w:rsid w:val="00EA1C2E"/>
    <w:rsid w:val="00EC17A6"/>
    <w:rsid w:val="00EC24D7"/>
    <w:rsid w:val="00EC2AD0"/>
    <w:rsid w:val="00EC4FA3"/>
    <w:rsid w:val="00EC5578"/>
    <w:rsid w:val="00EC5D7E"/>
    <w:rsid w:val="00ED03AE"/>
    <w:rsid w:val="00EF23C7"/>
    <w:rsid w:val="00F1116E"/>
    <w:rsid w:val="00F30428"/>
    <w:rsid w:val="00F47129"/>
    <w:rsid w:val="00F62032"/>
    <w:rsid w:val="00F762F6"/>
    <w:rsid w:val="00F8258E"/>
    <w:rsid w:val="00F92F33"/>
    <w:rsid w:val="00F9766F"/>
    <w:rsid w:val="00FA4373"/>
    <w:rsid w:val="00FA7ADB"/>
    <w:rsid w:val="00FD21AC"/>
    <w:rsid w:val="00FD4592"/>
    <w:rsid w:val="00FD45BC"/>
    <w:rsid w:val="00FE60E3"/>
    <w:rsid w:val="00FF330C"/>
    <w:rsid w:val="00FF5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324CD2"/>
  <w15:chartTrackingRefBased/>
  <w15:docId w15:val="{6B4186EA-9863-4970-8571-740D25D4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57AB"/>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D9E"/>
    <w:pPr>
      <w:tabs>
        <w:tab w:val="center" w:pos="4252"/>
        <w:tab w:val="right" w:pos="8504"/>
      </w:tabs>
      <w:snapToGrid w:val="0"/>
    </w:pPr>
  </w:style>
  <w:style w:type="character" w:customStyle="1" w:styleId="a4">
    <w:name w:val="ヘッダー (文字)"/>
    <w:basedOn w:val="a0"/>
    <w:link w:val="a3"/>
    <w:uiPriority w:val="99"/>
    <w:rsid w:val="00294D9E"/>
  </w:style>
  <w:style w:type="paragraph" w:styleId="a5">
    <w:name w:val="footer"/>
    <w:basedOn w:val="a"/>
    <w:link w:val="a6"/>
    <w:uiPriority w:val="99"/>
    <w:unhideWhenUsed/>
    <w:rsid w:val="00294D9E"/>
    <w:pPr>
      <w:tabs>
        <w:tab w:val="center" w:pos="4252"/>
        <w:tab w:val="right" w:pos="8504"/>
      </w:tabs>
      <w:snapToGrid w:val="0"/>
    </w:pPr>
  </w:style>
  <w:style w:type="character" w:customStyle="1" w:styleId="a6">
    <w:name w:val="フッター (文字)"/>
    <w:basedOn w:val="a0"/>
    <w:link w:val="a5"/>
    <w:uiPriority w:val="99"/>
    <w:rsid w:val="00294D9E"/>
  </w:style>
  <w:style w:type="paragraph" w:styleId="a7">
    <w:name w:val="Balloon Text"/>
    <w:basedOn w:val="a"/>
    <w:link w:val="a8"/>
    <w:uiPriority w:val="99"/>
    <w:semiHidden/>
    <w:unhideWhenUsed/>
    <w:rsid w:val="00D70F9D"/>
    <w:rPr>
      <w:rFonts w:ascii="Arial" w:eastAsia="ＭＳ ゴシック" w:hAnsi="Arial"/>
      <w:sz w:val="18"/>
      <w:szCs w:val="18"/>
    </w:rPr>
  </w:style>
  <w:style w:type="character" w:customStyle="1" w:styleId="a8">
    <w:name w:val="吹き出し (文字)"/>
    <w:link w:val="a7"/>
    <w:uiPriority w:val="99"/>
    <w:semiHidden/>
    <w:rsid w:val="00D70F9D"/>
    <w:rPr>
      <w:rFonts w:ascii="Arial" w:eastAsia="ＭＳ ゴシック" w:hAnsi="Arial" w:cs="Times New Roman"/>
      <w:sz w:val="18"/>
      <w:szCs w:val="18"/>
    </w:rPr>
  </w:style>
  <w:style w:type="table" w:styleId="a9">
    <w:name w:val="Table Grid"/>
    <w:basedOn w:val="a1"/>
    <w:uiPriority w:val="59"/>
    <w:rsid w:val="00A44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D674BD"/>
    <w:rPr>
      <w:color w:val="0000FF"/>
      <w:u w:val="single"/>
    </w:rPr>
  </w:style>
  <w:style w:type="character" w:styleId="ab">
    <w:name w:val="annotation reference"/>
    <w:basedOn w:val="a0"/>
    <w:uiPriority w:val="99"/>
    <w:semiHidden/>
    <w:unhideWhenUsed/>
    <w:rsid w:val="00B635CB"/>
    <w:rPr>
      <w:sz w:val="18"/>
      <w:szCs w:val="18"/>
    </w:rPr>
  </w:style>
  <w:style w:type="paragraph" w:styleId="ac">
    <w:name w:val="annotation text"/>
    <w:basedOn w:val="a"/>
    <w:link w:val="ad"/>
    <w:uiPriority w:val="99"/>
    <w:semiHidden/>
    <w:unhideWhenUsed/>
    <w:rsid w:val="00B635CB"/>
    <w:pPr>
      <w:jc w:val="left"/>
    </w:pPr>
  </w:style>
  <w:style w:type="character" w:customStyle="1" w:styleId="ad">
    <w:name w:val="コメント文字列 (文字)"/>
    <w:basedOn w:val="a0"/>
    <w:link w:val="ac"/>
    <w:uiPriority w:val="99"/>
    <w:semiHidden/>
    <w:rsid w:val="00B635CB"/>
    <w:rPr>
      <w:kern w:val="2"/>
      <w:sz w:val="21"/>
      <w:szCs w:val="22"/>
    </w:rPr>
  </w:style>
  <w:style w:type="paragraph" w:styleId="ae">
    <w:name w:val="annotation subject"/>
    <w:basedOn w:val="ac"/>
    <w:next w:val="ac"/>
    <w:link w:val="af"/>
    <w:uiPriority w:val="99"/>
    <w:semiHidden/>
    <w:unhideWhenUsed/>
    <w:rsid w:val="00B635CB"/>
    <w:rPr>
      <w:b/>
      <w:bCs/>
    </w:rPr>
  </w:style>
  <w:style w:type="character" w:customStyle="1" w:styleId="af">
    <w:name w:val="コメント内容 (文字)"/>
    <w:basedOn w:val="ad"/>
    <w:link w:val="ae"/>
    <w:uiPriority w:val="99"/>
    <w:semiHidden/>
    <w:rsid w:val="00B635CB"/>
    <w:rPr>
      <w:b/>
      <w:bCs/>
      <w:kern w:val="2"/>
      <w:sz w:val="21"/>
      <w:szCs w:val="22"/>
    </w:rPr>
  </w:style>
  <w:style w:type="character" w:styleId="af0">
    <w:name w:val="Unresolved Mention"/>
    <w:basedOn w:val="a0"/>
    <w:uiPriority w:val="99"/>
    <w:semiHidden/>
    <w:unhideWhenUsed/>
    <w:rsid w:val="00804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867722">
      <w:bodyDiv w:val="1"/>
      <w:marLeft w:val="0"/>
      <w:marRight w:val="0"/>
      <w:marTop w:val="0"/>
      <w:marBottom w:val="0"/>
      <w:divBdr>
        <w:top w:val="none" w:sz="0" w:space="0" w:color="auto"/>
        <w:left w:val="none" w:sz="0" w:space="0" w:color="auto"/>
        <w:bottom w:val="none" w:sz="0" w:space="0" w:color="auto"/>
        <w:right w:val="none" w:sz="0" w:space="0" w:color="auto"/>
      </w:divBdr>
    </w:div>
    <w:div w:id="711731284">
      <w:bodyDiv w:val="1"/>
      <w:marLeft w:val="0"/>
      <w:marRight w:val="0"/>
      <w:marTop w:val="0"/>
      <w:marBottom w:val="0"/>
      <w:divBdr>
        <w:top w:val="none" w:sz="0" w:space="0" w:color="auto"/>
        <w:left w:val="none" w:sz="0" w:space="0" w:color="auto"/>
        <w:bottom w:val="none" w:sz="0" w:space="0" w:color="auto"/>
        <w:right w:val="none" w:sz="0" w:space="0" w:color="auto"/>
      </w:divBdr>
    </w:div>
    <w:div w:id="12591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kokai-yamanashi.or.j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tchingfair@shokokai-yamanashi.or.jp" TargetMode="External"/><Relationship Id="rId4" Type="http://schemas.openxmlformats.org/officeDocument/2006/relationships/webSettings" Target="webSettings.xml"/><Relationship Id="rId9" Type="http://schemas.openxmlformats.org/officeDocument/2006/relationships/hyperlink" Target="https://www.shokokai-yamanashi.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DB909-5F3A-4034-845C-4ED99C6F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2</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Links>
    <vt:vector size="12" baseType="variant">
      <vt:variant>
        <vt:i4>6422613</vt:i4>
      </vt:variant>
      <vt:variant>
        <vt:i4>3</vt:i4>
      </vt:variant>
      <vt:variant>
        <vt:i4>0</vt:i4>
      </vt:variant>
      <vt:variant>
        <vt:i4>5</vt:i4>
      </vt:variant>
      <vt:variant>
        <vt:lpwstr>mailto:matchingfair@shokokai-yamanashi.or.jp</vt:lpwstr>
      </vt:variant>
      <vt:variant>
        <vt:lpwstr/>
      </vt:variant>
      <vt:variant>
        <vt:i4>262144</vt:i4>
      </vt:variant>
      <vt:variant>
        <vt:i4>0</vt:i4>
      </vt:variant>
      <vt:variant>
        <vt:i4>0</vt:i4>
      </vt:variant>
      <vt:variant>
        <vt:i4>5</vt:i4>
      </vt:variant>
      <vt:variant>
        <vt:lpwstr>http://www.shokokai-yamanashi.or.jp/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卓也</dc:creator>
  <cp:keywords/>
  <cp:lastModifiedBy>武井 智寿</cp:lastModifiedBy>
  <cp:revision>56</cp:revision>
  <cp:lastPrinted>2026-04-28T02:57:00Z</cp:lastPrinted>
  <dcterms:created xsi:type="dcterms:W3CDTF">2021-07-27T01:51:00Z</dcterms:created>
  <dcterms:modified xsi:type="dcterms:W3CDTF">2026-04-28T04:55:00Z</dcterms:modified>
</cp:coreProperties>
</file>